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00E23" w14:textId="77777777" w:rsidR="000B66E3" w:rsidRPr="00571A8A" w:rsidRDefault="000B66E3" w:rsidP="000B66E3">
      <w:pPr>
        <w:pStyle w:val="Ttulo1"/>
        <w:spacing w:before="0"/>
        <w:jc w:val="center"/>
        <w:rPr>
          <w:sz w:val="36"/>
          <w:szCs w:val="36"/>
        </w:rPr>
      </w:pPr>
      <w:r w:rsidRPr="00571A8A">
        <w:rPr>
          <w:sz w:val="36"/>
          <w:szCs w:val="36"/>
        </w:rPr>
        <w:t>Acta</w:t>
      </w:r>
    </w:p>
    <w:p w14:paraId="213B1634" w14:textId="38BDD9FA" w:rsidR="000B66E3" w:rsidRPr="00571A8A" w:rsidRDefault="000B66E3" w:rsidP="000B66E3">
      <w:pPr>
        <w:pStyle w:val="Ttulo1"/>
        <w:spacing w:before="0"/>
        <w:jc w:val="center"/>
        <w:rPr>
          <w:sz w:val="36"/>
          <w:szCs w:val="36"/>
        </w:rPr>
      </w:pPr>
      <w:r w:rsidRPr="00571A8A">
        <w:rPr>
          <w:sz w:val="36"/>
          <w:szCs w:val="36"/>
        </w:rPr>
        <w:t xml:space="preserve">Sesión de Directorio </w:t>
      </w:r>
      <w:r w:rsidR="00E11B8D">
        <w:rPr>
          <w:sz w:val="36"/>
          <w:szCs w:val="36"/>
        </w:rPr>
        <w:t>marzo 2025</w:t>
      </w:r>
    </w:p>
    <w:p w14:paraId="72CF9949" w14:textId="77777777" w:rsidR="000B66E3" w:rsidRPr="00571A8A" w:rsidRDefault="000B66E3" w:rsidP="000B66E3">
      <w:pPr>
        <w:rPr>
          <w:sz w:val="24"/>
          <w:szCs w:val="24"/>
        </w:rPr>
      </w:pPr>
    </w:p>
    <w:p w14:paraId="213881E7" w14:textId="184A67C3" w:rsidR="000B66E3" w:rsidRPr="00571A8A" w:rsidRDefault="000B66E3" w:rsidP="000B66E3">
      <w:pPr>
        <w:jc w:val="both"/>
        <w:rPr>
          <w:rFonts w:ascii="Aptos" w:hAnsi="Aptos"/>
          <w:sz w:val="24"/>
          <w:szCs w:val="24"/>
        </w:rPr>
      </w:pPr>
      <w:r w:rsidRPr="00571A8A">
        <w:rPr>
          <w:rFonts w:ascii="Aptos" w:hAnsi="Aptos"/>
          <w:sz w:val="24"/>
          <w:szCs w:val="24"/>
        </w:rPr>
        <w:t xml:space="preserve">En Chile, a </w:t>
      </w:r>
      <w:r w:rsidR="009C6783">
        <w:rPr>
          <w:rFonts w:ascii="Aptos" w:hAnsi="Aptos"/>
          <w:sz w:val="24"/>
          <w:szCs w:val="24"/>
        </w:rPr>
        <w:t>5 de marzo</w:t>
      </w:r>
      <w:r w:rsidRPr="00571A8A">
        <w:rPr>
          <w:rFonts w:ascii="Aptos" w:hAnsi="Aptos"/>
          <w:sz w:val="24"/>
          <w:szCs w:val="24"/>
        </w:rPr>
        <w:t xml:space="preserve"> de 202</w:t>
      </w:r>
      <w:r w:rsidR="009C6783">
        <w:rPr>
          <w:rFonts w:ascii="Aptos" w:hAnsi="Aptos"/>
          <w:sz w:val="24"/>
          <w:szCs w:val="24"/>
        </w:rPr>
        <w:t>5</w:t>
      </w:r>
      <w:r w:rsidRPr="00571A8A">
        <w:rPr>
          <w:rFonts w:ascii="Aptos" w:hAnsi="Aptos"/>
          <w:sz w:val="24"/>
          <w:szCs w:val="24"/>
        </w:rPr>
        <w:t xml:space="preserve">, siendo las 15:00 </w:t>
      </w:r>
      <w:proofErr w:type="spellStart"/>
      <w:r w:rsidRPr="00571A8A">
        <w:rPr>
          <w:rFonts w:ascii="Aptos" w:hAnsi="Aptos"/>
          <w:sz w:val="24"/>
          <w:szCs w:val="24"/>
        </w:rPr>
        <w:t>hrs</w:t>
      </w:r>
      <w:proofErr w:type="spellEnd"/>
      <w:r w:rsidRPr="00571A8A">
        <w:rPr>
          <w:rFonts w:ascii="Aptos" w:hAnsi="Aptos"/>
          <w:sz w:val="24"/>
          <w:szCs w:val="24"/>
        </w:rPr>
        <w:t xml:space="preserve">, mediante sistema de video conferencia, se da inicio a la sesión de Directorio del CONSORCIO DE UNIVERSIDADES DEL ESTADO DE CHILE, citada para este día y lugar, con la asistencia de los Directores señor Osvaldo Corrales Jorquera, Rector de la Universidad de Valparaíso, señora Rosa </w:t>
      </w:r>
      <w:proofErr w:type="spellStart"/>
      <w:r w:rsidRPr="00571A8A">
        <w:rPr>
          <w:rFonts w:ascii="Aptos" w:hAnsi="Aptos"/>
          <w:sz w:val="24"/>
          <w:szCs w:val="24"/>
        </w:rPr>
        <w:t>Devés</w:t>
      </w:r>
      <w:proofErr w:type="spellEnd"/>
      <w:r w:rsidRPr="00571A8A">
        <w:rPr>
          <w:rFonts w:ascii="Aptos" w:hAnsi="Aptos"/>
          <w:sz w:val="24"/>
          <w:szCs w:val="24"/>
        </w:rPr>
        <w:t xml:space="preserve"> Alessandri, rectora de la Universidad de Chile, </w:t>
      </w:r>
      <w:r w:rsidR="00CE6B00" w:rsidRPr="00571A8A">
        <w:rPr>
          <w:rFonts w:ascii="Aptos" w:hAnsi="Aptos"/>
          <w:sz w:val="24"/>
          <w:szCs w:val="24"/>
        </w:rPr>
        <w:t xml:space="preserve">señora Luperfina Rojas, rectora de la Universidad de La Serena, señor Rodrigo Vidal Rojas, rector de la Universidad de Santiago de Chile </w:t>
      </w:r>
      <w:r w:rsidRPr="00571A8A">
        <w:rPr>
          <w:rFonts w:ascii="Aptos" w:hAnsi="Aptos"/>
          <w:sz w:val="24"/>
          <w:szCs w:val="24"/>
        </w:rPr>
        <w:t xml:space="preserve">y don José </w:t>
      </w:r>
      <w:proofErr w:type="spellStart"/>
      <w:r w:rsidRPr="00571A8A">
        <w:rPr>
          <w:rFonts w:ascii="Aptos" w:hAnsi="Aptos"/>
          <w:sz w:val="24"/>
          <w:szCs w:val="24"/>
        </w:rPr>
        <w:t>Maripani</w:t>
      </w:r>
      <w:proofErr w:type="spellEnd"/>
      <w:r w:rsidRPr="00571A8A">
        <w:rPr>
          <w:rFonts w:ascii="Aptos" w:hAnsi="Aptos"/>
          <w:sz w:val="24"/>
          <w:szCs w:val="24"/>
        </w:rPr>
        <w:t xml:space="preserve"> </w:t>
      </w:r>
      <w:proofErr w:type="spellStart"/>
      <w:r w:rsidRPr="00571A8A">
        <w:rPr>
          <w:rFonts w:ascii="Aptos" w:hAnsi="Aptos"/>
          <w:sz w:val="24"/>
          <w:szCs w:val="24"/>
        </w:rPr>
        <w:t>Maripani</w:t>
      </w:r>
      <w:proofErr w:type="spellEnd"/>
      <w:r w:rsidRPr="00571A8A">
        <w:rPr>
          <w:rFonts w:ascii="Aptos" w:hAnsi="Aptos"/>
          <w:sz w:val="24"/>
          <w:szCs w:val="24"/>
        </w:rPr>
        <w:t xml:space="preserve">, rector de la Universidad de Magallanes. </w:t>
      </w:r>
    </w:p>
    <w:p w14:paraId="600765DF" w14:textId="77777777" w:rsidR="000B66E3" w:rsidRPr="00571A8A" w:rsidRDefault="000B66E3" w:rsidP="009C6783">
      <w:pPr>
        <w:jc w:val="both"/>
        <w:rPr>
          <w:rFonts w:ascii="Aptos" w:hAnsi="Aptos"/>
          <w:sz w:val="24"/>
          <w:szCs w:val="24"/>
        </w:rPr>
      </w:pPr>
      <w:r w:rsidRPr="00571A8A">
        <w:rPr>
          <w:rFonts w:ascii="Aptos" w:hAnsi="Aptos"/>
          <w:sz w:val="24"/>
          <w:szCs w:val="24"/>
        </w:rPr>
        <w:t xml:space="preserve">Preside la sesión el señor Osvaldo Corrales Jorquera, Rector de la Universidad de Valparaíso. Actúa como secretaria de actas doña Alejandra Contreras Altmann, </w:t>
      </w:r>
      <w:proofErr w:type="gramStart"/>
      <w:r w:rsidRPr="00571A8A">
        <w:rPr>
          <w:rFonts w:ascii="Aptos" w:hAnsi="Aptos"/>
          <w:sz w:val="24"/>
          <w:szCs w:val="24"/>
        </w:rPr>
        <w:t>Directora Ejecutiva</w:t>
      </w:r>
      <w:proofErr w:type="gramEnd"/>
      <w:r w:rsidRPr="00571A8A">
        <w:rPr>
          <w:rFonts w:ascii="Aptos" w:hAnsi="Aptos"/>
          <w:sz w:val="24"/>
          <w:szCs w:val="24"/>
        </w:rPr>
        <w:t xml:space="preserve"> de la corporación. </w:t>
      </w:r>
    </w:p>
    <w:p w14:paraId="16DC01EB" w14:textId="77777777" w:rsidR="000B66E3" w:rsidRPr="00571A8A" w:rsidRDefault="000B66E3" w:rsidP="000B66E3">
      <w:pPr>
        <w:rPr>
          <w:rFonts w:ascii="Aptos" w:hAnsi="Aptos"/>
          <w:sz w:val="24"/>
          <w:szCs w:val="24"/>
        </w:rPr>
      </w:pPr>
    </w:p>
    <w:p w14:paraId="1142490D" w14:textId="77777777" w:rsidR="000B66E3" w:rsidRPr="00571A8A" w:rsidRDefault="000B66E3" w:rsidP="000B66E3">
      <w:pPr>
        <w:pStyle w:val="Prrafodelista"/>
        <w:numPr>
          <w:ilvl w:val="0"/>
          <w:numId w:val="3"/>
        </w:numPr>
        <w:spacing w:before="100" w:beforeAutospacing="1" w:after="100" w:afterAutospacing="1" w:line="240" w:lineRule="auto"/>
        <w:outlineLvl w:val="2"/>
        <w:rPr>
          <w:rFonts w:ascii="Aptos" w:eastAsia="Times New Roman" w:hAnsi="Aptos" w:cs="Times New Roman"/>
          <w:b/>
          <w:bCs/>
          <w:sz w:val="24"/>
          <w:szCs w:val="24"/>
          <w:lang w:eastAsia="es-CL"/>
        </w:rPr>
      </w:pPr>
      <w:r w:rsidRPr="00571A8A">
        <w:rPr>
          <w:rFonts w:ascii="Aptos" w:eastAsia="Times New Roman" w:hAnsi="Aptos" w:cs="Times New Roman"/>
          <w:b/>
          <w:bCs/>
          <w:sz w:val="24"/>
          <w:szCs w:val="24"/>
          <w:lang w:eastAsia="es-CL"/>
        </w:rPr>
        <w:t>OBJETO DE LA SESIÓN</w:t>
      </w:r>
    </w:p>
    <w:p w14:paraId="36F91F6F" w14:textId="77777777" w:rsidR="000B66E3" w:rsidRPr="00571A8A" w:rsidRDefault="000B66E3" w:rsidP="000B66E3">
      <w:pPr>
        <w:spacing w:before="100" w:beforeAutospacing="1" w:after="100" w:afterAutospacing="1"/>
        <w:jc w:val="both"/>
        <w:outlineLvl w:val="2"/>
        <w:rPr>
          <w:rFonts w:ascii="Aptos" w:hAnsi="Aptos" w:cs="Times New Roman"/>
          <w:sz w:val="24"/>
          <w:szCs w:val="24"/>
          <w:lang w:eastAsia="es-CL"/>
        </w:rPr>
      </w:pPr>
      <w:r w:rsidRPr="00571A8A">
        <w:rPr>
          <w:rFonts w:ascii="Aptos" w:hAnsi="Aptos" w:cs="Times New Roman"/>
          <w:sz w:val="24"/>
          <w:szCs w:val="24"/>
          <w:lang w:eastAsia="es-CL"/>
        </w:rPr>
        <w:t xml:space="preserve">El </w:t>
      </w:r>
      <w:proofErr w:type="gramStart"/>
      <w:r w:rsidRPr="00571A8A">
        <w:rPr>
          <w:rFonts w:ascii="Aptos" w:hAnsi="Aptos" w:cs="Times New Roman"/>
          <w:sz w:val="24"/>
          <w:szCs w:val="24"/>
          <w:lang w:eastAsia="es-CL"/>
        </w:rPr>
        <w:t>Presidente</w:t>
      </w:r>
      <w:proofErr w:type="gramEnd"/>
      <w:r w:rsidRPr="00571A8A">
        <w:rPr>
          <w:rFonts w:ascii="Aptos" w:hAnsi="Aptos" w:cs="Times New Roman"/>
          <w:sz w:val="24"/>
          <w:szCs w:val="24"/>
          <w:lang w:eastAsia="es-CL"/>
        </w:rPr>
        <w:t>, Sr. Osvaldo Corrales, informa que la presente sesión tiene como objetivo abordar los siguientes puntos:</w:t>
      </w:r>
    </w:p>
    <w:p w14:paraId="0E37C982" w14:textId="77777777" w:rsidR="000B66E3" w:rsidRPr="00571A8A" w:rsidRDefault="000B66E3" w:rsidP="00DC3D6C">
      <w:pPr>
        <w:ind w:left="709"/>
        <w:jc w:val="both"/>
        <w:rPr>
          <w:rFonts w:ascii="Aptos" w:hAnsi="Aptos" w:cstheme="majorHAnsi"/>
          <w:sz w:val="24"/>
          <w:szCs w:val="24"/>
        </w:rPr>
      </w:pPr>
      <w:r w:rsidRPr="00571A8A">
        <w:rPr>
          <w:rFonts w:ascii="Aptos" w:hAnsi="Aptos" w:cstheme="majorHAnsi"/>
          <w:sz w:val="24"/>
          <w:szCs w:val="24"/>
        </w:rPr>
        <w:t>1.- Aprobación del acta de la sesión anterior</w:t>
      </w:r>
    </w:p>
    <w:p w14:paraId="0D3A2E16" w14:textId="77777777" w:rsidR="000B66E3" w:rsidRPr="00571A8A" w:rsidRDefault="000B66E3" w:rsidP="00DC3D6C">
      <w:pPr>
        <w:ind w:left="709"/>
        <w:jc w:val="both"/>
        <w:rPr>
          <w:rFonts w:ascii="Aptos" w:hAnsi="Aptos" w:cstheme="majorHAnsi"/>
          <w:sz w:val="24"/>
          <w:szCs w:val="24"/>
        </w:rPr>
      </w:pPr>
      <w:r w:rsidRPr="00571A8A">
        <w:rPr>
          <w:rFonts w:ascii="Aptos" w:hAnsi="Aptos" w:cstheme="majorHAnsi"/>
          <w:sz w:val="24"/>
          <w:szCs w:val="24"/>
        </w:rPr>
        <w:t xml:space="preserve">2.- Cuenta </w:t>
      </w:r>
      <w:proofErr w:type="gramStart"/>
      <w:r w:rsidRPr="00571A8A">
        <w:rPr>
          <w:rFonts w:ascii="Aptos" w:hAnsi="Aptos" w:cstheme="majorHAnsi"/>
          <w:sz w:val="24"/>
          <w:szCs w:val="24"/>
        </w:rPr>
        <w:t>Presidente</w:t>
      </w:r>
      <w:proofErr w:type="gramEnd"/>
      <w:r w:rsidRPr="00571A8A">
        <w:rPr>
          <w:rFonts w:ascii="Aptos" w:hAnsi="Aptos" w:cstheme="majorHAnsi"/>
          <w:sz w:val="24"/>
          <w:szCs w:val="24"/>
        </w:rPr>
        <w:t>.</w:t>
      </w:r>
    </w:p>
    <w:p w14:paraId="19557F7E" w14:textId="661BA241" w:rsidR="00CE6B00" w:rsidRDefault="00CE6B00" w:rsidP="009C6783">
      <w:pPr>
        <w:ind w:left="709"/>
        <w:jc w:val="both"/>
        <w:rPr>
          <w:rFonts w:ascii="Aptos" w:hAnsi="Aptos" w:cstheme="majorHAnsi"/>
          <w:sz w:val="24"/>
          <w:szCs w:val="24"/>
        </w:rPr>
      </w:pPr>
      <w:r w:rsidRPr="00571A8A">
        <w:rPr>
          <w:rFonts w:ascii="Aptos" w:hAnsi="Aptos" w:cstheme="majorHAnsi"/>
          <w:sz w:val="24"/>
          <w:szCs w:val="24"/>
        </w:rPr>
        <w:t xml:space="preserve">3.- </w:t>
      </w:r>
      <w:r w:rsidR="009C6783" w:rsidRPr="009C6783">
        <w:rPr>
          <w:rFonts w:ascii="Aptos" w:hAnsi="Aptos" w:cstheme="majorHAnsi"/>
          <w:sz w:val="24"/>
          <w:szCs w:val="24"/>
        </w:rPr>
        <w:t>Preparación del Taller de Planificación Anual del CUECH. 13 y 14 de marzo.</w:t>
      </w:r>
    </w:p>
    <w:p w14:paraId="6E7449F8" w14:textId="77777777" w:rsidR="009C6783" w:rsidRPr="009C6783" w:rsidRDefault="009C6783" w:rsidP="009C6783">
      <w:pPr>
        <w:ind w:left="709"/>
        <w:jc w:val="both"/>
        <w:rPr>
          <w:rFonts w:ascii="Aptos" w:hAnsi="Aptos" w:cstheme="majorHAnsi"/>
          <w:sz w:val="24"/>
          <w:szCs w:val="24"/>
        </w:rPr>
      </w:pPr>
      <w:r>
        <w:rPr>
          <w:rFonts w:ascii="Aptos" w:hAnsi="Aptos" w:cstheme="majorHAnsi"/>
          <w:sz w:val="24"/>
          <w:szCs w:val="24"/>
        </w:rPr>
        <w:t xml:space="preserve">4.- </w:t>
      </w:r>
      <w:r w:rsidRPr="009C6783">
        <w:rPr>
          <w:rFonts w:ascii="Aptos" w:hAnsi="Aptos" w:cstheme="majorHAnsi"/>
          <w:sz w:val="24"/>
          <w:szCs w:val="24"/>
        </w:rPr>
        <w:t>Información de temas en desarrollo:</w:t>
      </w:r>
    </w:p>
    <w:p w14:paraId="7E4696CB" w14:textId="77777777" w:rsidR="009C6783" w:rsidRPr="009C6783" w:rsidRDefault="009C6783" w:rsidP="009C6783">
      <w:pPr>
        <w:ind w:left="1134"/>
        <w:jc w:val="both"/>
        <w:rPr>
          <w:rFonts w:ascii="Aptos" w:hAnsi="Aptos" w:cstheme="majorHAnsi"/>
          <w:sz w:val="24"/>
          <w:szCs w:val="24"/>
        </w:rPr>
      </w:pPr>
      <w:r w:rsidRPr="009C6783">
        <w:rPr>
          <w:rFonts w:ascii="Aptos" w:hAnsi="Aptos" w:cstheme="majorHAnsi"/>
          <w:sz w:val="24"/>
          <w:szCs w:val="24"/>
        </w:rPr>
        <w:t>a)</w:t>
      </w:r>
      <w:r w:rsidRPr="009C6783">
        <w:rPr>
          <w:rFonts w:ascii="Aptos" w:hAnsi="Aptos" w:cstheme="majorHAnsi"/>
          <w:sz w:val="24"/>
          <w:szCs w:val="24"/>
        </w:rPr>
        <w:tab/>
        <w:t>Licitación de consultoría en proyecto de Posicionamiento estratégico de las Universidades Estatales.</w:t>
      </w:r>
    </w:p>
    <w:p w14:paraId="7513D291" w14:textId="77777777" w:rsidR="009C6783" w:rsidRPr="009C6783" w:rsidRDefault="009C6783" w:rsidP="009C6783">
      <w:pPr>
        <w:ind w:left="1134"/>
        <w:jc w:val="both"/>
        <w:rPr>
          <w:rFonts w:ascii="Aptos" w:hAnsi="Aptos" w:cstheme="majorHAnsi"/>
          <w:sz w:val="24"/>
          <w:szCs w:val="24"/>
        </w:rPr>
      </w:pPr>
      <w:r w:rsidRPr="009C6783">
        <w:rPr>
          <w:rFonts w:ascii="Aptos" w:hAnsi="Aptos" w:cstheme="majorHAnsi"/>
          <w:sz w:val="24"/>
          <w:szCs w:val="24"/>
        </w:rPr>
        <w:t>b)</w:t>
      </w:r>
      <w:r w:rsidRPr="009C6783">
        <w:rPr>
          <w:rFonts w:ascii="Aptos" w:hAnsi="Aptos" w:cstheme="majorHAnsi"/>
          <w:sz w:val="24"/>
          <w:szCs w:val="24"/>
        </w:rPr>
        <w:tab/>
        <w:t>Validación de la respuesta que se presentará como CUECH en la consulta pública sobre circular de salud mental en campos clínicos.</w:t>
      </w:r>
    </w:p>
    <w:p w14:paraId="14820960" w14:textId="77777777" w:rsidR="009C6783" w:rsidRPr="009C6783" w:rsidRDefault="009C6783" w:rsidP="009C6783">
      <w:pPr>
        <w:ind w:left="1134"/>
        <w:jc w:val="both"/>
        <w:rPr>
          <w:rFonts w:ascii="Aptos" w:hAnsi="Aptos" w:cstheme="majorHAnsi"/>
          <w:sz w:val="24"/>
          <w:szCs w:val="24"/>
        </w:rPr>
      </w:pPr>
      <w:r w:rsidRPr="009C6783">
        <w:rPr>
          <w:rFonts w:ascii="Aptos" w:hAnsi="Aptos" w:cstheme="majorHAnsi"/>
          <w:sz w:val="24"/>
          <w:szCs w:val="24"/>
        </w:rPr>
        <w:t>c)</w:t>
      </w:r>
      <w:r w:rsidRPr="009C6783">
        <w:rPr>
          <w:rFonts w:ascii="Aptos" w:hAnsi="Aptos" w:cstheme="majorHAnsi"/>
          <w:sz w:val="24"/>
          <w:szCs w:val="24"/>
        </w:rPr>
        <w:tab/>
        <w:t>Avances de participación UES CUECH en Feria del Libro en México.</w:t>
      </w:r>
    </w:p>
    <w:p w14:paraId="40873898" w14:textId="7FFA105B" w:rsidR="009C6783" w:rsidRDefault="009C6783" w:rsidP="009C6783">
      <w:pPr>
        <w:ind w:left="1134"/>
        <w:jc w:val="both"/>
        <w:rPr>
          <w:rFonts w:ascii="Aptos" w:hAnsi="Aptos" w:cstheme="majorHAnsi"/>
          <w:sz w:val="24"/>
          <w:szCs w:val="24"/>
        </w:rPr>
      </w:pPr>
      <w:r w:rsidRPr="009C6783">
        <w:rPr>
          <w:rFonts w:ascii="Aptos" w:hAnsi="Aptos" w:cstheme="majorHAnsi"/>
          <w:sz w:val="24"/>
          <w:szCs w:val="24"/>
        </w:rPr>
        <w:t>d)</w:t>
      </w:r>
      <w:r w:rsidRPr="009C6783">
        <w:rPr>
          <w:rFonts w:ascii="Aptos" w:hAnsi="Aptos" w:cstheme="majorHAnsi"/>
          <w:sz w:val="24"/>
          <w:szCs w:val="24"/>
        </w:rPr>
        <w:tab/>
        <w:t>Actividades 8</w:t>
      </w:r>
      <w:r>
        <w:rPr>
          <w:rFonts w:ascii="Aptos" w:hAnsi="Aptos" w:cstheme="majorHAnsi"/>
          <w:sz w:val="24"/>
          <w:szCs w:val="24"/>
        </w:rPr>
        <w:t>M</w:t>
      </w:r>
    </w:p>
    <w:p w14:paraId="223D6832" w14:textId="4F373998" w:rsidR="009C6783" w:rsidRPr="00571A8A" w:rsidRDefault="009C6783" w:rsidP="009C6783">
      <w:pPr>
        <w:ind w:left="720"/>
        <w:jc w:val="both"/>
        <w:rPr>
          <w:rFonts w:ascii="Aptos" w:hAnsi="Aptos" w:cstheme="majorHAnsi"/>
          <w:sz w:val="24"/>
          <w:szCs w:val="24"/>
        </w:rPr>
      </w:pPr>
      <w:r>
        <w:rPr>
          <w:rFonts w:ascii="Aptos" w:hAnsi="Aptos" w:cstheme="majorHAnsi"/>
          <w:sz w:val="24"/>
          <w:szCs w:val="24"/>
        </w:rPr>
        <w:t xml:space="preserve">5.- </w:t>
      </w:r>
      <w:r w:rsidRPr="009C6783">
        <w:rPr>
          <w:rFonts w:ascii="Aptos" w:hAnsi="Aptos" w:cstheme="majorHAnsi"/>
          <w:sz w:val="24"/>
          <w:szCs w:val="24"/>
        </w:rPr>
        <w:t>Propuesta de Tabla de la Asamblea de 26 de marzo 2025</w:t>
      </w:r>
    </w:p>
    <w:p w14:paraId="0008B6FB" w14:textId="77777777" w:rsidR="00CE6B00" w:rsidRPr="00571A8A" w:rsidRDefault="00CE6B00" w:rsidP="00DC3D6C">
      <w:pPr>
        <w:jc w:val="both"/>
        <w:rPr>
          <w:rFonts w:asciiTheme="majorHAnsi" w:hAnsiTheme="majorHAnsi" w:cstheme="majorHAnsi"/>
          <w:sz w:val="24"/>
          <w:szCs w:val="24"/>
        </w:rPr>
      </w:pPr>
    </w:p>
    <w:p w14:paraId="50976339" w14:textId="77777777" w:rsidR="000B66E3" w:rsidRPr="00571A8A" w:rsidRDefault="000B66E3" w:rsidP="000B66E3">
      <w:pPr>
        <w:pStyle w:val="Prrafodelista"/>
        <w:numPr>
          <w:ilvl w:val="0"/>
          <w:numId w:val="3"/>
        </w:numPr>
        <w:spacing w:before="100" w:beforeAutospacing="1" w:after="100" w:afterAutospacing="1" w:line="240" w:lineRule="auto"/>
        <w:outlineLvl w:val="2"/>
        <w:rPr>
          <w:rFonts w:ascii="Aptos" w:hAnsi="Aptos"/>
          <w:b/>
          <w:bCs/>
          <w:sz w:val="24"/>
          <w:szCs w:val="24"/>
          <w:lang w:bidi="hi-IN"/>
        </w:rPr>
      </w:pPr>
      <w:r w:rsidRPr="00571A8A">
        <w:rPr>
          <w:rFonts w:ascii="Aptos" w:hAnsi="Aptos"/>
          <w:b/>
          <w:bCs/>
          <w:sz w:val="24"/>
          <w:szCs w:val="24"/>
          <w:lang w:bidi="hi-IN"/>
        </w:rPr>
        <w:lastRenderedPageBreak/>
        <w:t>DESARROLLO DE LA SESIÓN</w:t>
      </w:r>
    </w:p>
    <w:p w14:paraId="63113255" w14:textId="77777777" w:rsidR="005B201E" w:rsidRPr="00571A8A" w:rsidRDefault="005B201E" w:rsidP="005B201E">
      <w:pPr>
        <w:spacing w:before="100" w:beforeAutospacing="1" w:after="100" w:afterAutospacing="1" w:line="240" w:lineRule="auto"/>
        <w:rPr>
          <w:rFonts w:ascii="Aptos" w:eastAsia="Times New Roman" w:hAnsi="Aptos" w:cs="Times New Roman"/>
          <w:color w:val="000000"/>
          <w:sz w:val="24"/>
          <w:szCs w:val="24"/>
          <w:lang w:eastAsia="es-CL"/>
        </w:rPr>
      </w:pPr>
      <w:r w:rsidRPr="00571A8A">
        <w:rPr>
          <w:rFonts w:ascii="Aptos" w:eastAsia="Times New Roman" w:hAnsi="Aptos" w:cs="Times New Roman"/>
          <w:b/>
          <w:bCs/>
          <w:color w:val="000000"/>
          <w:sz w:val="24"/>
          <w:szCs w:val="24"/>
          <w:lang w:eastAsia="es-CL"/>
        </w:rPr>
        <w:t>1. Aprobación del acta de la sesión anterior:</w:t>
      </w:r>
    </w:p>
    <w:p w14:paraId="318D5285" w14:textId="77777777" w:rsidR="00AB6097" w:rsidRDefault="00AB6097" w:rsidP="005B201E">
      <w:pPr>
        <w:numPr>
          <w:ilvl w:val="0"/>
          <w:numId w:val="4"/>
        </w:numPr>
        <w:spacing w:before="100" w:beforeAutospacing="1" w:after="100" w:afterAutospacing="1" w:line="240" w:lineRule="auto"/>
        <w:rPr>
          <w:rFonts w:ascii="Aptos" w:eastAsia="Times New Roman" w:hAnsi="Aptos" w:cs="Times New Roman"/>
          <w:color w:val="000000"/>
          <w:sz w:val="24"/>
          <w:szCs w:val="24"/>
          <w:lang w:eastAsia="es-CL"/>
        </w:rPr>
      </w:pPr>
      <w:r w:rsidRPr="00AB6097">
        <w:rPr>
          <w:rFonts w:ascii="Aptos" w:eastAsia="Times New Roman" w:hAnsi="Aptos" w:cs="Times New Roman"/>
          <w:color w:val="000000"/>
          <w:sz w:val="24"/>
          <w:szCs w:val="24"/>
          <w:lang w:eastAsia="es-CL"/>
        </w:rPr>
        <w:t>Se informó que el acta de la sesión anterior fue enviada con antelación por correo electrónico.</w:t>
      </w:r>
    </w:p>
    <w:p w14:paraId="776B3EE8" w14:textId="7B3CCC73" w:rsidR="001B3CD0" w:rsidRDefault="00AB6097" w:rsidP="001B3CD0">
      <w:pPr>
        <w:numPr>
          <w:ilvl w:val="0"/>
          <w:numId w:val="4"/>
        </w:numPr>
        <w:spacing w:before="100" w:beforeAutospacing="1" w:after="0" w:line="240" w:lineRule="auto"/>
        <w:rPr>
          <w:rFonts w:ascii="Aptos" w:eastAsia="Times New Roman" w:hAnsi="Aptos" w:cs="Times New Roman"/>
          <w:color w:val="000000"/>
          <w:sz w:val="24"/>
          <w:szCs w:val="24"/>
          <w:lang w:eastAsia="es-CL"/>
        </w:rPr>
      </w:pPr>
      <w:r>
        <w:rPr>
          <w:rFonts w:ascii="Aptos" w:eastAsia="Times New Roman" w:hAnsi="Aptos" w:cs="Times New Roman"/>
          <w:color w:val="000000"/>
          <w:sz w:val="24"/>
          <w:szCs w:val="24"/>
          <w:lang w:eastAsia="es-CL"/>
        </w:rPr>
        <w:t xml:space="preserve">Al no haber observaciones </w:t>
      </w:r>
      <w:r w:rsidR="005B201E" w:rsidRPr="00571A8A">
        <w:rPr>
          <w:rFonts w:ascii="Aptos" w:eastAsia="Times New Roman" w:hAnsi="Aptos" w:cs="Times New Roman"/>
          <w:color w:val="000000"/>
          <w:sz w:val="24"/>
          <w:szCs w:val="24"/>
          <w:lang w:eastAsia="es-CL"/>
        </w:rPr>
        <w:t>es aprobada por unanimidad.</w:t>
      </w:r>
    </w:p>
    <w:p w14:paraId="487C4A35" w14:textId="77777777" w:rsidR="001B3CD0" w:rsidRPr="001B3CD0" w:rsidRDefault="001B3CD0" w:rsidP="001B3CD0">
      <w:pPr>
        <w:spacing w:after="0" w:line="240" w:lineRule="auto"/>
        <w:ind w:left="720"/>
        <w:rPr>
          <w:rFonts w:ascii="Aptos" w:eastAsia="Times New Roman" w:hAnsi="Aptos" w:cs="Times New Roman"/>
          <w:color w:val="000000"/>
          <w:sz w:val="24"/>
          <w:szCs w:val="24"/>
          <w:lang w:eastAsia="es-CL"/>
        </w:rPr>
      </w:pPr>
    </w:p>
    <w:p w14:paraId="0B4CD70D" w14:textId="77777777" w:rsidR="005B201E" w:rsidRDefault="005B201E" w:rsidP="00DC3D6C">
      <w:pPr>
        <w:spacing w:before="100" w:beforeAutospacing="1" w:after="100" w:afterAutospacing="1" w:line="240" w:lineRule="auto"/>
        <w:jc w:val="both"/>
        <w:rPr>
          <w:rFonts w:ascii="Aptos" w:eastAsia="Times New Roman" w:hAnsi="Aptos" w:cs="Times New Roman"/>
          <w:color w:val="000000"/>
          <w:sz w:val="24"/>
          <w:szCs w:val="24"/>
          <w:lang w:eastAsia="es-CL"/>
        </w:rPr>
      </w:pPr>
      <w:r w:rsidRPr="00571A8A">
        <w:rPr>
          <w:rFonts w:ascii="Aptos" w:eastAsia="Times New Roman" w:hAnsi="Aptos" w:cs="Times New Roman"/>
          <w:b/>
          <w:bCs/>
          <w:color w:val="000000"/>
          <w:sz w:val="24"/>
          <w:szCs w:val="24"/>
          <w:lang w:eastAsia="es-CL"/>
        </w:rPr>
        <w:t xml:space="preserve">2. Cuenta del </w:t>
      </w:r>
      <w:proofErr w:type="gramStart"/>
      <w:r w:rsidRPr="00571A8A">
        <w:rPr>
          <w:rFonts w:ascii="Aptos" w:eastAsia="Times New Roman" w:hAnsi="Aptos" w:cs="Times New Roman"/>
          <w:b/>
          <w:bCs/>
          <w:color w:val="000000"/>
          <w:sz w:val="24"/>
          <w:szCs w:val="24"/>
          <w:lang w:eastAsia="es-CL"/>
        </w:rPr>
        <w:t>Presidente</w:t>
      </w:r>
      <w:proofErr w:type="gramEnd"/>
      <w:r w:rsidRPr="00571A8A">
        <w:rPr>
          <w:rFonts w:ascii="Aptos" w:eastAsia="Times New Roman" w:hAnsi="Aptos" w:cs="Times New Roman"/>
          <w:b/>
          <w:bCs/>
          <w:color w:val="000000"/>
          <w:sz w:val="24"/>
          <w:szCs w:val="24"/>
          <w:lang w:eastAsia="es-CL"/>
        </w:rPr>
        <w:t>:</w:t>
      </w:r>
      <w:r w:rsidRPr="00571A8A">
        <w:rPr>
          <w:rFonts w:ascii="Aptos" w:eastAsia="Times New Roman" w:hAnsi="Aptos" w:cs="Times New Roman"/>
          <w:color w:val="000000"/>
          <w:sz w:val="24"/>
          <w:szCs w:val="24"/>
          <w:lang w:eastAsia="es-CL"/>
        </w:rPr>
        <w:t xml:space="preserve"> El </w:t>
      </w:r>
      <w:proofErr w:type="gramStart"/>
      <w:r w:rsidRPr="00571A8A">
        <w:rPr>
          <w:rFonts w:ascii="Aptos" w:eastAsia="Times New Roman" w:hAnsi="Aptos" w:cs="Times New Roman"/>
          <w:color w:val="000000"/>
          <w:sz w:val="24"/>
          <w:szCs w:val="24"/>
          <w:lang w:eastAsia="es-CL"/>
        </w:rPr>
        <w:t>Presidente</w:t>
      </w:r>
      <w:proofErr w:type="gramEnd"/>
      <w:r w:rsidRPr="00571A8A">
        <w:rPr>
          <w:rFonts w:ascii="Aptos" w:eastAsia="Times New Roman" w:hAnsi="Aptos" w:cs="Times New Roman"/>
          <w:color w:val="000000"/>
          <w:sz w:val="24"/>
          <w:szCs w:val="24"/>
          <w:lang w:eastAsia="es-CL"/>
        </w:rPr>
        <w:t>, Sr. Osvaldo Corrales, aborda los siguientes puntos:</w:t>
      </w:r>
    </w:p>
    <w:p w14:paraId="550AAE19" w14:textId="637D046D" w:rsidR="00AB6097" w:rsidRDefault="009C6783" w:rsidP="00AB6097">
      <w:pPr>
        <w:spacing w:before="100" w:beforeAutospacing="1" w:after="100" w:afterAutospacing="1" w:line="240" w:lineRule="auto"/>
        <w:ind w:left="284"/>
        <w:jc w:val="both"/>
        <w:rPr>
          <w:rFonts w:ascii="Aptos" w:eastAsia="Times New Roman" w:hAnsi="Aptos" w:cs="Times New Roman"/>
          <w:color w:val="000000"/>
          <w:sz w:val="24"/>
          <w:szCs w:val="24"/>
          <w:lang w:eastAsia="es-CL"/>
        </w:rPr>
      </w:pPr>
      <w:r w:rsidRPr="009C6783">
        <w:rPr>
          <w:rFonts w:ascii="Aptos" w:eastAsia="Times New Roman" w:hAnsi="Aptos" w:cs="Times New Roman"/>
          <w:color w:val="000000"/>
          <w:sz w:val="24"/>
          <w:szCs w:val="24"/>
          <w:lang w:eastAsia="es-CL"/>
        </w:rPr>
        <w:t>•</w:t>
      </w:r>
      <w:r>
        <w:rPr>
          <w:rFonts w:ascii="Aptos" w:eastAsia="Times New Roman" w:hAnsi="Aptos" w:cs="Times New Roman"/>
          <w:color w:val="000000"/>
          <w:sz w:val="24"/>
          <w:szCs w:val="24"/>
          <w:lang w:eastAsia="es-CL"/>
        </w:rPr>
        <w:t xml:space="preserve">  </w:t>
      </w:r>
      <w:r w:rsidRPr="009C6783">
        <w:rPr>
          <w:rFonts w:ascii="Aptos" w:eastAsia="Times New Roman" w:hAnsi="Aptos" w:cs="Times New Roman"/>
          <w:color w:val="000000"/>
          <w:sz w:val="24"/>
          <w:szCs w:val="24"/>
          <w:lang w:eastAsia="es-CL"/>
        </w:rPr>
        <w:t>Solicitud de reunión por parte de FENTUECH, FENAFUCH y FENAPTUECH.</w:t>
      </w:r>
      <w:r>
        <w:rPr>
          <w:rFonts w:ascii="Aptos" w:eastAsia="Times New Roman" w:hAnsi="Aptos" w:cs="Times New Roman"/>
          <w:color w:val="000000"/>
          <w:sz w:val="24"/>
          <w:szCs w:val="24"/>
          <w:lang w:eastAsia="es-CL"/>
        </w:rPr>
        <w:t xml:space="preserve"> Presidente informa sobre la solicitud de reunión con el Directorio por parte de los dirigentes de las asociaciones mencionadas, para efectos de analizar la situación fi</w:t>
      </w:r>
      <w:r w:rsidR="00AB6097">
        <w:rPr>
          <w:rFonts w:ascii="Aptos" w:eastAsia="Times New Roman" w:hAnsi="Aptos" w:cs="Times New Roman"/>
          <w:color w:val="000000"/>
          <w:sz w:val="24"/>
          <w:szCs w:val="24"/>
          <w:lang w:eastAsia="es-CL"/>
        </w:rPr>
        <w:t>nanciera de las universidades estatales.</w:t>
      </w:r>
    </w:p>
    <w:p w14:paraId="7AA4F32A" w14:textId="15C5E208" w:rsidR="00AB6097" w:rsidRDefault="00AB6097" w:rsidP="009C6783">
      <w:pPr>
        <w:spacing w:before="100" w:beforeAutospacing="1" w:after="100" w:afterAutospacing="1" w:line="240" w:lineRule="auto"/>
        <w:ind w:left="284"/>
        <w:jc w:val="both"/>
        <w:rPr>
          <w:rFonts w:ascii="Aptos" w:eastAsia="Times New Roman" w:hAnsi="Aptos" w:cs="Times New Roman"/>
          <w:color w:val="000000"/>
          <w:sz w:val="24"/>
          <w:szCs w:val="24"/>
          <w:lang w:eastAsia="es-CL"/>
        </w:rPr>
      </w:pPr>
      <w:r w:rsidRPr="00AB6097">
        <w:rPr>
          <w:rFonts w:ascii="Aptos" w:eastAsia="Times New Roman" w:hAnsi="Aptos" w:cs="Times New Roman"/>
          <w:color w:val="000000"/>
          <w:sz w:val="24"/>
          <w:szCs w:val="24"/>
          <w:lang w:eastAsia="es-CL"/>
        </w:rPr>
        <w:t>Se decidió acoger la solicitud y coordinar la reunión durante marzo.</w:t>
      </w:r>
    </w:p>
    <w:p w14:paraId="34A23A28" w14:textId="77777777" w:rsidR="00AB6097" w:rsidRDefault="009C6783" w:rsidP="00AB6097">
      <w:pPr>
        <w:spacing w:before="100" w:beforeAutospacing="1" w:after="100" w:afterAutospacing="1" w:line="240" w:lineRule="auto"/>
        <w:ind w:left="284"/>
        <w:jc w:val="both"/>
        <w:rPr>
          <w:rFonts w:ascii="Aptos" w:eastAsia="Times New Roman" w:hAnsi="Aptos" w:cs="Times New Roman"/>
          <w:color w:val="000000"/>
          <w:sz w:val="24"/>
          <w:szCs w:val="24"/>
          <w:lang w:eastAsia="es-CL"/>
        </w:rPr>
      </w:pPr>
      <w:r w:rsidRPr="009C6783">
        <w:rPr>
          <w:rFonts w:ascii="Aptos" w:eastAsia="Times New Roman" w:hAnsi="Aptos" w:cs="Times New Roman"/>
          <w:color w:val="000000"/>
          <w:sz w:val="24"/>
          <w:szCs w:val="24"/>
          <w:lang w:eastAsia="es-CL"/>
        </w:rPr>
        <w:t>•</w:t>
      </w:r>
      <w:r>
        <w:rPr>
          <w:rFonts w:ascii="Aptos" w:eastAsia="Times New Roman" w:hAnsi="Aptos" w:cs="Times New Roman"/>
          <w:color w:val="000000"/>
          <w:sz w:val="24"/>
          <w:szCs w:val="24"/>
          <w:lang w:eastAsia="es-CL"/>
        </w:rPr>
        <w:t xml:space="preserve">     </w:t>
      </w:r>
      <w:r w:rsidRPr="009C6783">
        <w:rPr>
          <w:rFonts w:ascii="Aptos" w:eastAsia="Times New Roman" w:hAnsi="Aptos" w:cs="Times New Roman"/>
          <w:color w:val="000000"/>
          <w:sz w:val="24"/>
          <w:szCs w:val="24"/>
          <w:lang w:eastAsia="es-CL"/>
        </w:rPr>
        <w:t xml:space="preserve">Invitación al </w:t>
      </w:r>
      <w:proofErr w:type="gramStart"/>
      <w:r w:rsidRPr="009C6783">
        <w:rPr>
          <w:rFonts w:ascii="Aptos" w:eastAsia="Times New Roman" w:hAnsi="Aptos" w:cs="Times New Roman"/>
          <w:color w:val="000000"/>
          <w:sz w:val="24"/>
          <w:szCs w:val="24"/>
          <w:lang w:eastAsia="es-CL"/>
        </w:rPr>
        <w:t>Ministro</w:t>
      </w:r>
      <w:proofErr w:type="gramEnd"/>
      <w:r w:rsidRPr="009C6783">
        <w:rPr>
          <w:rFonts w:ascii="Aptos" w:eastAsia="Times New Roman" w:hAnsi="Aptos" w:cs="Times New Roman"/>
          <w:color w:val="000000"/>
          <w:sz w:val="24"/>
          <w:szCs w:val="24"/>
          <w:lang w:eastAsia="es-CL"/>
        </w:rPr>
        <w:t xml:space="preserve"> de Hacienda al Consejo de Coordinación.</w:t>
      </w:r>
      <w:r>
        <w:rPr>
          <w:rFonts w:ascii="Aptos" w:eastAsia="Times New Roman" w:hAnsi="Aptos" w:cs="Times New Roman"/>
          <w:color w:val="000000"/>
          <w:sz w:val="24"/>
          <w:szCs w:val="24"/>
          <w:lang w:eastAsia="es-CL"/>
        </w:rPr>
        <w:t xml:space="preserve"> Presidente informa que fue solicitado al Mineduc que se cursara invitación al </w:t>
      </w:r>
      <w:proofErr w:type="gramStart"/>
      <w:r>
        <w:rPr>
          <w:rFonts w:ascii="Aptos" w:eastAsia="Times New Roman" w:hAnsi="Aptos" w:cs="Times New Roman"/>
          <w:color w:val="000000"/>
          <w:sz w:val="24"/>
          <w:szCs w:val="24"/>
          <w:lang w:eastAsia="es-CL"/>
        </w:rPr>
        <w:t>Ministro</w:t>
      </w:r>
      <w:proofErr w:type="gramEnd"/>
      <w:r>
        <w:rPr>
          <w:rFonts w:ascii="Aptos" w:eastAsia="Times New Roman" w:hAnsi="Aptos" w:cs="Times New Roman"/>
          <w:color w:val="000000"/>
          <w:sz w:val="24"/>
          <w:szCs w:val="24"/>
          <w:lang w:eastAsia="es-CL"/>
        </w:rPr>
        <w:t xml:space="preserve"> de Hacienda para la próxima sesión del Consejo de Coordinación, solicitud que fue acogida y ejecutada por la Subsecretaría de Educación Superior.</w:t>
      </w:r>
    </w:p>
    <w:p w14:paraId="1BA52B24" w14:textId="10E77A09" w:rsidR="00AB6097" w:rsidRDefault="00AB6097" w:rsidP="001B3CD0">
      <w:pPr>
        <w:spacing w:before="100" w:beforeAutospacing="1" w:after="0" w:line="240" w:lineRule="auto"/>
        <w:ind w:left="284"/>
        <w:jc w:val="both"/>
        <w:rPr>
          <w:rFonts w:ascii="Aptos" w:eastAsia="Times New Roman" w:hAnsi="Aptos" w:cs="Times New Roman"/>
          <w:color w:val="000000"/>
          <w:sz w:val="24"/>
          <w:szCs w:val="24"/>
          <w:lang w:eastAsia="es-CL"/>
        </w:rPr>
      </w:pPr>
      <w:r w:rsidRPr="00AB6097">
        <w:rPr>
          <w:rFonts w:ascii="Aptos" w:eastAsia="Times New Roman" w:hAnsi="Aptos" w:cs="Times New Roman"/>
          <w:color w:val="000000"/>
          <w:sz w:val="24"/>
          <w:szCs w:val="24"/>
          <w:lang w:eastAsia="es-CL"/>
        </w:rPr>
        <w:t xml:space="preserve">Se reiteró la necesidad de concretar una reunión con el </w:t>
      </w:r>
      <w:proofErr w:type="gramStart"/>
      <w:r w:rsidRPr="00AB6097">
        <w:rPr>
          <w:rFonts w:ascii="Aptos" w:eastAsia="Times New Roman" w:hAnsi="Aptos" w:cs="Times New Roman"/>
          <w:color w:val="000000"/>
          <w:sz w:val="24"/>
          <w:szCs w:val="24"/>
          <w:lang w:eastAsia="es-CL"/>
        </w:rPr>
        <w:t>Presidente</w:t>
      </w:r>
      <w:proofErr w:type="gramEnd"/>
      <w:r w:rsidRPr="00AB6097">
        <w:rPr>
          <w:rFonts w:ascii="Aptos" w:eastAsia="Times New Roman" w:hAnsi="Aptos" w:cs="Times New Roman"/>
          <w:color w:val="000000"/>
          <w:sz w:val="24"/>
          <w:szCs w:val="24"/>
          <w:lang w:eastAsia="es-CL"/>
        </w:rPr>
        <w:t xml:space="preserve"> de la República.</w:t>
      </w:r>
      <w:r>
        <w:rPr>
          <w:rFonts w:ascii="Aptos" w:eastAsia="Times New Roman" w:hAnsi="Aptos" w:cs="Times New Roman"/>
          <w:color w:val="000000"/>
          <w:sz w:val="24"/>
          <w:szCs w:val="24"/>
          <w:lang w:eastAsia="es-CL"/>
        </w:rPr>
        <w:t xml:space="preserve"> </w:t>
      </w:r>
      <w:r w:rsidRPr="00AB6097">
        <w:rPr>
          <w:rFonts w:ascii="Aptos" w:eastAsia="Times New Roman" w:hAnsi="Aptos" w:cs="Times New Roman"/>
          <w:color w:val="000000"/>
          <w:sz w:val="24"/>
          <w:szCs w:val="24"/>
          <w:lang w:eastAsia="es-CL"/>
        </w:rPr>
        <w:t>Se discutió la posibilidad de hacerlo vía Comité Coordinador u otra vía directa, y se acordó formalizar una nueva solicitud.</w:t>
      </w:r>
    </w:p>
    <w:p w14:paraId="3F390F63" w14:textId="77777777" w:rsidR="001B3CD0" w:rsidRDefault="001B3CD0" w:rsidP="001B3CD0">
      <w:pPr>
        <w:spacing w:before="100" w:beforeAutospacing="1" w:after="0" w:line="240" w:lineRule="auto"/>
        <w:ind w:left="284"/>
        <w:jc w:val="both"/>
        <w:rPr>
          <w:rFonts w:ascii="Aptos" w:eastAsia="Times New Roman" w:hAnsi="Aptos" w:cs="Times New Roman"/>
          <w:color w:val="000000"/>
          <w:sz w:val="24"/>
          <w:szCs w:val="24"/>
          <w:lang w:eastAsia="es-CL"/>
        </w:rPr>
      </w:pPr>
    </w:p>
    <w:p w14:paraId="7A7C0099" w14:textId="77777777" w:rsidR="009C6783" w:rsidRPr="009C6783" w:rsidRDefault="005B201E" w:rsidP="001B3CD0">
      <w:pPr>
        <w:spacing w:after="100" w:afterAutospacing="1" w:line="240" w:lineRule="auto"/>
        <w:rPr>
          <w:rFonts w:ascii="Aptos" w:eastAsia="Times New Roman" w:hAnsi="Aptos" w:cs="Times New Roman"/>
          <w:b/>
          <w:bCs/>
          <w:color w:val="000000"/>
          <w:sz w:val="24"/>
          <w:szCs w:val="24"/>
          <w:lang w:eastAsia="es-CL"/>
        </w:rPr>
      </w:pPr>
      <w:r w:rsidRPr="00571A8A">
        <w:rPr>
          <w:rFonts w:ascii="Aptos" w:eastAsia="Times New Roman" w:hAnsi="Aptos" w:cs="Times New Roman"/>
          <w:b/>
          <w:bCs/>
          <w:color w:val="000000"/>
          <w:sz w:val="24"/>
          <w:szCs w:val="24"/>
          <w:lang w:eastAsia="es-CL"/>
        </w:rPr>
        <w:t xml:space="preserve">3. </w:t>
      </w:r>
      <w:r w:rsidR="009C6783" w:rsidRPr="009C6783">
        <w:rPr>
          <w:rFonts w:ascii="Aptos" w:eastAsia="Times New Roman" w:hAnsi="Aptos" w:cs="Times New Roman"/>
          <w:b/>
          <w:bCs/>
          <w:color w:val="000000"/>
          <w:sz w:val="24"/>
          <w:szCs w:val="24"/>
          <w:lang w:eastAsia="es-CL"/>
        </w:rPr>
        <w:t>Preparación del Taller de Planificación Anual (13-14 marzo en Santa Cruz)</w:t>
      </w:r>
    </w:p>
    <w:p w14:paraId="3495D081" w14:textId="387052B5" w:rsidR="00DC3D6C" w:rsidRPr="00571A8A" w:rsidRDefault="009C6783" w:rsidP="009C6783">
      <w:pPr>
        <w:spacing w:before="100" w:beforeAutospacing="1" w:after="100" w:afterAutospacing="1" w:line="240" w:lineRule="auto"/>
        <w:rPr>
          <w:rFonts w:ascii="Aptos" w:eastAsia="Times New Roman" w:hAnsi="Aptos" w:cs="Times New Roman"/>
          <w:color w:val="000000"/>
          <w:sz w:val="24"/>
          <w:szCs w:val="24"/>
          <w:lang w:eastAsia="es-CL"/>
        </w:rPr>
      </w:pPr>
      <w:r w:rsidRPr="009C6783">
        <w:rPr>
          <w:rFonts w:ascii="Aptos" w:eastAsia="Times New Roman" w:hAnsi="Aptos" w:cs="Times New Roman"/>
          <w:b/>
          <w:bCs/>
          <w:color w:val="000000"/>
          <w:sz w:val="24"/>
          <w:szCs w:val="24"/>
          <w:lang w:eastAsia="es-CL"/>
        </w:rPr>
        <w:t>Temas clave tratados</w:t>
      </w:r>
      <w:r w:rsidR="005B201E" w:rsidRPr="00571A8A">
        <w:rPr>
          <w:rFonts w:ascii="Aptos" w:eastAsia="Times New Roman" w:hAnsi="Aptos" w:cs="Times New Roman"/>
          <w:color w:val="000000"/>
          <w:sz w:val="24"/>
          <w:szCs w:val="24"/>
          <w:lang w:eastAsia="es-CL"/>
        </w:rPr>
        <w:t xml:space="preserve"> </w:t>
      </w:r>
    </w:p>
    <w:p w14:paraId="02239567" w14:textId="7B6878BF" w:rsidR="009C6783" w:rsidRPr="009C6783" w:rsidRDefault="009C6783" w:rsidP="009C6783">
      <w:pPr>
        <w:spacing w:before="100" w:beforeAutospacing="1" w:after="100" w:afterAutospacing="1" w:line="240" w:lineRule="auto"/>
        <w:jc w:val="both"/>
        <w:rPr>
          <w:rFonts w:ascii="Aptos" w:eastAsia="Times New Roman" w:hAnsi="Aptos" w:cs="Times New Roman"/>
          <w:color w:val="000000"/>
          <w:sz w:val="24"/>
          <w:szCs w:val="24"/>
          <w:lang w:eastAsia="es-CL"/>
        </w:rPr>
      </w:pPr>
      <w:r w:rsidRPr="009C6783">
        <w:rPr>
          <w:rFonts w:ascii="Aptos" w:eastAsia="Times New Roman" w:hAnsi="Aptos" w:cs="Times New Roman"/>
          <w:color w:val="000000"/>
          <w:sz w:val="24"/>
          <w:szCs w:val="24"/>
          <w:lang w:eastAsia="es-CL"/>
        </w:rPr>
        <w:t xml:space="preserve">- </w:t>
      </w:r>
      <w:r>
        <w:rPr>
          <w:rFonts w:ascii="Aptos" w:eastAsia="Times New Roman" w:hAnsi="Aptos" w:cs="Times New Roman"/>
          <w:color w:val="000000"/>
          <w:sz w:val="24"/>
          <w:szCs w:val="24"/>
          <w:lang w:eastAsia="es-CL"/>
        </w:rPr>
        <w:t xml:space="preserve">La </w:t>
      </w:r>
      <w:proofErr w:type="gramStart"/>
      <w:r>
        <w:rPr>
          <w:rFonts w:ascii="Aptos" w:eastAsia="Times New Roman" w:hAnsi="Aptos" w:cs="Times New Roman"/>
          <w:color w:val="000000"/>
          <w:sz w:val="24"/>
          <w:szCs w:val="24"/>
          <w:lang w:eastAsia="es-CL"/>
        </w:rPr>
        <w:t>Directora Ejecutiva</w:t>
      </w:r>
      <w:proofErr w:type="gramEnd"/>
      <w:r>
        <w:rPr>
          <w:rFonts w:ascii="Aptos" w:eastAsia="Times New Roman" w:hAnsi="Aptos" w:cs="Times New Roman"/>
          <w:color w:val="000000"/>
          <w:sz w:val="24"/>
          <w:szCs w:val="24"/>
          <w:lang w:eastAsia="es-CL"/>
        </w:rPr>
        <w:t xml:space="preserve"> </w:t>
      </w:r>
      <w:r w:rsidRPr="009C6783">
        <w:rPr>
          <w:rFonts w:ascii="Aptos" w:eastAsia="Times New Roman" w:hAnsi="Aptos" w:cs="Times New Roman"/>
          <w:color w:val="000000"/>
          <w:sz w:val="24"/>
          <w:szCs w:val="24"/>
          <w:lang w:eastAsia="es-CL"/>
        </w:rPr>
        <w:t xml:space="preserve">presentó </w:t>
      </w:r>
      <w:r>
        <w:rPr>
          <w:rFonts w:ascii="Aptos" w:eastAsia="Times New Roman" w:hAnsi="Aptos" w:cs="Times New Roman"/>
          <w:color w:val="000000"/>
          <w:sz w:val="24"/>
          <w:szCs w:val="24"/>
          <w:lang w:eastAsia="es-CL"/>
        </w:rPr>
        <w:t xml:space="preserve">una propuesta de </w:t>
      </w:r>
      <w:r w:rsidRPr="009C6783">
        <w:rPr>
          <w:rFonts w:ascii="Aptos" w:eastAsia="Times New Roman" w:hAnsi="Aptos" w:cs="Times New Roman"/>
          <w:color w:val="000000"/>
          <w:sz w:val="24"/>
          <w:szCs w:val="24"/>
          <w:lang w:eastAsia="es-CL"/>
        </w:rPr>
        <w:t>estructura del taller con 3 bloques: gestión interna, prioridades 2025, trabajo con Subsecretario.</w:t>
      </w:r>
    </w:p>
    <w:p w14:paraId="2A273F53" w14:textId="33F5EF54" w:rsidR="009C6783" w:rsidRPr="009C6783" w:rsidRDefault="009C6783" w:rsidP="009C6783">
      <w:pPr>
        <w:spacing w:before="100" w:beforeAutospacing="1" w:after="100" w:afterAutospacing="1" w:line="240" w:lineRule="auto"/>
        <w:jc w:val="both"/>
        <w:rPr>
          <w:rFonts w:ascii="Aptos" w:eastAsia="Times New Roman" w:hAnsi="Aptos" w:cs="Times New Roman"/>
          <w:color w:val="000000"/>
          <w:sz w:val="24"/>
          <w:szCs w:val="24"/>
          <w:lang w:eastAsia="es-CL"/>
        </w:rPr>
      </w:pPr>
      <w:r w:rsidRPr="009C6783">
        <w:rPr>
          <w:rFonts w:ascii="Aptos" w:eastAsia="Times New Roman" w:hAnsi="Aptos" w:cs="Times New Roman"/>
          <w:color w:val="000000"/>
          <w:sz w:val="24"/>
          <w:szCs w:val="24"/>
          <w:lang w:eastAsia="es-CL"/>
        </w:rPr>
        <w:t xml:space="preserve">- </w:t>
      </w:r>
      <w:r>
        <w:rPr>
          <w:rFonts w:ascii="Aptos" w:eastAsia="Times New Roman" w:hAnsi="Aptos" w:cs="Times New Roman"/>
          <w:color w:val="000000"/>
          <w:sz w:val="24"/>
          <w:szCs w:val="24"/>
          <w:lang w:eastAsia="es-CL"/>
        </w:rPr>
        <w:t xml:space="preserve"> Los miembros del directorio enfatizaron la </w:t>
      </w:r>
      <w:r w:rsidRPr="009C6783">
        <w:rPr>
          <w:rFonts w:ascii="Aptos" w:eastAsia="Times New Roman" w:hAnsi="Aptos" w:cs="Times New Roman"/>
          <w:color w:val="000000"/>
          <w:sz w:val="24"/>
          <w:szCs w:val="24"/>
          <w:lang w:eastAsia="es-CL"/>
        </w:rPr>
        <w:t>necesidad de definir postura</w:t>
      </w:r>
      <w:r>
        <w:rPr>
          <w:rFonts w:ascii="Aptos" w:eastAsia="Times New Roman" w:hAnsi="Aptos" w:cs="Times New Roman"/>
          <w:color w:val="000000"/>
          <w:sz w:val="24"/>
          <w:szCs w:val="24"/>
          <w:lang w:eastAsia="es-CL"/>
        </w:rPr>
        <w:t>s</w:t>
      </w:r>
      <w:r w:rsidRPr="009C6783">
        <w:rPr>
          <w:rFonts w:ascii="Aptos" w:eastAsia="Times New Roman" w:hAnsi="Aptos" w:cs="Times New Roman"/>
          <w:color w:val="000000"/>
          <w:sz w:val="24"/>
          <w:szCs w:val="24"/>
          <w:lang w:eastAsia="es-CL"/>
        </w:rPr>
        <w:t xml:space="preserve"> estratégica</w:t>
      </w:r>
      <w:r>
        <w:rPr>
          <w:rFonts w:ascii="Aptos" w:eastAsia="Times New Roman" w:hAnsi="Aptos" w:cs="Times New Roman"/>
          <w:color w:val="000000"/>
          <w:sz w:val="24"/>
          <w:szCs w:val="24"/>
          <w:lang w:eastAsia="es-CL"/>
        </w:rPr>
        <w:t>s</w:t>
      </w:r>
      <w:r w:rsidRPr="009C6783">
        <w:rPr>
          <w:rFonts w:ascii="Aptos" w:eastAsia="Times New Roman" w:hAnsi="Aptos" w:cs="Times New Roman"/>
          <w:color w:val="000000"/>
          <w:sz w:val="24"/>
          <w:szCs w:val="24"/>
          <w:lang w:eastAsia="es-CL"/>
        </w:rPr>
        <w:t xml:space="preserve"> del CUECH</w:t>
      </w:r>
      <w:r>
        <w:rPr>
          <w:rFonts w:ascii="Aptos" w:eastAsia="Times New Roman" w:hAnsi="Aptos" w:cs="Times New Roman"/>
          <w:color w:val="000000"/>
          <w:sz w:val="24"/>
          <w:szCs w:val="24"/>
          <w:lang w:eastAsia="es-CL"/>
        </w:rPr>
        <w:t xml:space="preserve"> en las materias que se identifiquen como prioritarias para 2025</w:t>
      </w:r>
      <w:r w:rsidRPr="009C6783">
        <w:rPr>
          <w:rFonts w:ascii="Aptos" w:eastAsia="Times New Roman" w:hAnsi="Aptos" w:cs="Times New Roman"/>
          <w:color w:val="000000"/>
          <w:sz w:val="24"/>
          <w:szCs w:val="24"/>
          <w:lang w:eastAsia="es-CL"/>
        </w:rPr>
        <w:t>.</w:t>
      </w:r>
    </w:p>
    <w:p w14:paraId="6FEF9635" w14:textId="77777777" w:rsidR="00AB6097" w:rsidRPr="00AB6097" w:rsidRDefault="00AB6097" w:rsidP="00AB6097">
      <w:pPr>
        <w:spacing w:before="100" w:beforeAutospacing="1" w:after="100" w:afterAutospacing="1" w:line="240" w:lineRule="auto"/>
        <w:jc w:val="both"/>
        <w:rPr>
          <w:rFonts w:ascii="Aptos" w:eastAsia="Times New Roman" w:hAnsi="Aptos" w:cs="Times New Roman"/>
          <w:color w:val="000000"/>
          <w:sz w:val="24"/>
          <w:szCs w:val="24"/>
          <w:lang w:eastAsia="es-CL"/>
        </w:rPr>
      </w:pPr>
      <w:r w:rsidRPr="00AB6097">
        <w:rPr>
          <w:rFonts w:ascii="Aptos" w:eastAsia="Times New Roman" w:hAnsi="Aptos" w:cs="Times New Roman"/>
          <w:color w:val="000000"/>
          <w:sz w:val="24"/>
          <w:szCs w:val="24"/>
          <w:lang w:eastAsia="es-CL"/>
        </w:rPr>
        <w:t>- Se acordó elaborar una tabla temática concreta, con temas clave como financiamiento, compras públicas, rol de la Superintendencia, etc.</w:t>
      </w:r>
    </w:p>
    <w:p w14:paraId="3EB521C1" w14:textId="045CC63F" w:rsidR="009C6783" w:rsidRDefault="009C6783" w:rsidP="009C6783">
      <w:pPr>
        <w:spacing w:before="100" w:beforeAutospacing="1" w:after="100" w:afterAutospacing="1" w:line="240" w:lineRule="auto"/>
        <w:jc w:val="both"/>
        <w:rPr>
          <w:rFonts w:ascii="Aptos" w:eastAsia="Times New Roman" w:hAnsi="Aptos" w:cs="Times New Roman"/>
          <w:color w:val="000000"/>
          <w:sz w:val="24"/>
          <w:szCs w:val="24"/>
          <w:lang w:eastAsia="es-CL"/>
        </w:rPr>
      </w:pPr>
      <w:r w:rsidRPr="009C6783">
        <w:rPr>
          <w:rFonts w:ascii="Aptos" w:eastAsia="Times New Roman" w:hAnsi="Aptos" w:cs="Times New Roman"/>
          <w:color w:val="000000"/>
          <w:sz w:val="24"/>
          <w:szCs w:val="24"/>
          <w:lang w:eastAsia="es-CL"/>
        </w:rPr>
        <w:t xml:space="preserve">- </w:t>
      </w:r>
      <w:r>
        <w:rPr>
          <w:rFonts w:ascii="Aptos" w:eastAsia="Times New Roman" w:hAnsi="Aptos" w:cs="Times New Roman"/>
          <w:color w:val="000000"/>
          <w:sz w:val="24"/>
          <w:szCs w:val="24"/>
          <w:lang w:eastAsia="es-CL"/>
        </w:rPr>
        <w:t>Asimismo, se expresó p</w:t>
      </w:r>
      <w:r w:rsidRPr="009C6783">
        <w:rPr>
          <w:rFonts w:ascii="Aptos" w:eastAsia="Times New Roman" w:hAnsi="Aptos" w:cs="Times New Roman"/>
          <w:color w:val="000000"/>
          <w:sz w:val="24"/>
          <w:szCs w:val="24"/>
          <w:lang w:eastAsia="es-CL"/>
        </w:rPr>
        <w:t>reocupación por tiempos legislativos limitados del actual gobierno.</w:t>
      </w:r>
    </w:p>
    <w:p w14:paraId="5A624390" w14:textId="5D619BCD" w:rsidR="00AB6097" w:rsidRPr="00AB6097" w:rsidRDefault="00AB6097" w:rsidP="00AB6097">
      <w:pPr>
        <w:spacing w:before="100" w:beforeAutospacing="1" w:after="100" w:afterAutospacing="1" w:line="240" w:lineRule="auto"/>
        <w:jc w:val="both"/>
        <w:rPr>
          <w:rFonts w:ascii="Aptos" w:eastAsia="Times New Roman" w:hAnsi="Aptos" w:cs="Times New Roman"/>
          <w:color w:val="000000"/>
          <w:sz w:val="24"/>
          <w:szCs w:val="24"/>
          <w:lang w:eastAsia="es-CL"/>
        </w:rPr>
      </w:pPr>
      <w:r>
        <w:rPr>
          <w:rFonts w:ascii="Aptos" w:eastAsia="Times New Roman" w:hAnsi="Aptos" w:cs="Times New Roman"/>
          <w:color w:val="000000"/>
          <w:sz w:val="24"/>
          <w:szCs w:val="24"/>
          <w:lang w:eastAsia="es-CL"/>
        </w:rPr>
        <w:lastRenderedPageBreak/>
        <w:t xml:space="preserve">-  </w:t>
      </w:r>
      <w:r w:rsidRPr="00AB6097">
        <w:rPr>
          <w:rFonts w:ascii="Aptos" w:eastAsia="Times New Roman" w:hAnsi="Aptos" w:cs="Times New Roman"/>
          <w:color w:val="000000"/>
          <w:sz w:val="24"/>
          <w:szCs w:val="24"/>
          <w:lang w:eastAsia="es-CL"/>
        </w:rPr>
        <w:t>Se discutió que el trabajo con el Subsecretario debe tener una lógica de conversación bidireccional y no solo de exposición.</w:t>
      </w:r>
    </w:p>
    <w:p w14:paraId="4C9D186F" w14:textId="59E69FC9" w:rsidR="00AB6097" w:rsidRPr="009C6783" w:rsidRDefault="00AB6097" w:rsidP="001B3CD0">
      <w:pPr>
        <w:spacing w:before="100" w:beforeAutospacing="1" w:after="0" w:line="240" w:lineRule="auto"/>
        <w:jc w:val="both"/>
        <w:rPr>
          <w:rFonts w:ascii="Aptos" w:eastAsia="Times New Roman" w:hAnsi="Aptos" w:cs="Times New Roman"/>
          <w:color w:val="000000"/>
          <w:sz w:val="24"/>
          <w:szCs w:val="24"/>
          <w:lang w:eastAsia="es-CL"/>
        </w:rPr>
      </w:pPr>
      <w:r w:rsidRPr="00AB6097">
        <w:rPr>
          <w:rFonts w:ascii="Aptos" w:eastAsia="Times New Roman" w:hAnsi="Aptos" w:cs="Times New Roman"/>
          <w:color w:val="000000"/>
          <w:sz w:val="24"/>
          <w:szCs w:val="24"/>
          <w:lang w:eastAsia="es-CL"/>
        </w:rPr>
        <w:t xml:space="preserve">- Se reiteró la importancia de </w:t>
      </w:r>
      <w:r>
        <w:rPr>
          <w:rFonts w:ascii="Aptos" w:eastAsia="Times New Roman" w:hAnsi="Aptos" w:cs="Times New Roman"/>
          <w:color w:val="000000"/>
          <w:sz w:val="24"/>
          <w:szCs w:val="24"/>
          <w:lang w:eastAsia="es-CL"/>
        </w:rPr>
        <w:t>alcanzar</w:t>
      </w:r>
      <w:r w:rsidRPr="00AB6097">
        <w:rPr>
          <w:rFonts w:ascii="Aptos" w:eastAsia="Times New Roman" w:hAnsi="Aptos" w:cs="Times New Roman"/>
          <w:color w:val="000000"/>
          <w:sz w:val="24"/>
          <w:szCs w:val="24"/>
          <w:lang w:eastAsia="es-CL"/>
        </w:rPr>
        <w:t xml:space="preserve"> </w:t>
      </w:r>
      <w:r>
        <w:rPr>
          <w:rFonts w:ascii="Aptos" w:eastAsia="Times New Roman" w:hAnsi="Aptos" w:cs="Times New Roman"/>
          <w:color w:val="000000"/>
          <w:sz w:val="24"/>
          <w:szCs w:val="24"/>
          <w:lang w:eastAsia="es-CL"/>
        </w:rPr>
        <w:t xml:space="preserve">en el taller </w:t>
      </w:r>
      <w:r w:rsidRPr="00AB6097">
        <w:rPr>
          <w:rFonts w:ascii="Aptos" w:eastAsia="Times New Roman" w:hAnsi="Aptos" w:cs="Times New Roman"/>
          <w:color w:val="000000"/>
          <w:sz w:val="24"/>
          <w:szCs w:val="24"/>
          <w:lang w:eastAsia="es-CL"/>
        </w:rPr>
        <w:t>una posición común como Consorcio</w:t>
      </w:r>
      <w:r>
        <w:rPr>
          <w:rFonts w:ascii="Aptos" w:eastAsia="Times New Roman" w:hAnsi="Aptos" w:cs="Times New Roman"/>
          <w:color w:val="000000"/>
          <w:sz w:val="24"/>
          <w:szCs w:val="24"/>
          <w:lang w:eastAsia="es-CL"/>
        </w:rPr>
        <w:t xml:space="preserve">, para trabajar posteriormente el </w:t>
      </w:r>
      <w:proofErr w:type="gramStart"/>
      <w:r>
        <w:rPr>
          <w:rFonts w:ascii="Aptos" w:eastAsia="Times New Roman" w:hAnsi="Aptos" w:cs="Times New Roman"/>
          <w:color w:val="000000"/>
          <w:sz w:val="24"/>
          <w:szCs w:val="24"/>
          <w:lang w:eastAsia="es-CL"/>
        </w:rPr>
        <w:t>día viernes</w:t>
      </w:r>
      <w:proofErr w:type="gramEnd"/>
      <w:r>
        <w:rPr>
          <w:rFonts w:ascii="Aptos" w:eastAsia="Times New Roman" w:hAnsi="Aptos" w:cs="Times New Roman"/>
          <w:color w:val="000000"/>
          <w:sz w:val="24"/>
          <w:szCs w:val="24"/>
          <w:lang w:eastAsia="es-CL"/>
        </w:rPr>
        <w:t xml:space="preserve"> con el Subsecretario de Educación Superior</w:t>
      </w:r>
      <w:r w:rsidRPr="00AB6097">
        <w:rPr>
          <w:rFonts w:ascii="Aptos" w:eastAsia="Times New Roman" w:hAnsi="Aptos" w:cs="Times New Roman"/>
          <w:color w:val="000000"/>
          <w:sz w:val="24"/>
          <w:szCs w:val="24"/>
          <w:lang w:eastAsia="es-CL"/>
        </w:rPr>
        <w:t>.</w:t>
      </w:r>
      <w:r>
        <w:rPr>
          <w:rFonts w:ascii="Aptos" w:eastAsia="Times New Roman" w:hAnsi="Aptos" w:cs="Times New Roman"/>
          <w:color w:val="000000"/>
          <w:sz w:val="24"/>
          <w:szCs w:val="24"/>
          <w:lang w:eastAsia="es-CL"/>
        </w:rPr>
        <w:t xml:space="preserve"> Para ello se define m</w:t>
      </w:r>
      <w:r w:rsidRPr="009C6783">
        <w:rPr>
          <w:rFonts w:ascii="Aptos" w:eastAsia="Times New Roman" w:hAnsi="Aptos" w:cs="Times New Roman"/>
          <w:color w:val="000000"/>
          <w:sz w:val="24"/>
          <w:szCs w:val="24"/>
          <w:lang w:eastAsia="es-CL"/>
        </w:rPr>
        <w:t>antener jornada con Subsecretario el viernes 14 de marzo.</w:t>
      </w:r>
    </w:p>
    <w:p w14:paraId="0587DB37" w14:textId="77777777" w:rsidR="001B3CD0" w:rsidRDefault="001B3CD0" w:rsidP="009C6783">
      <w:pPr>
        <w:spacing w:before="100" w:beforeAutospacing="1" w:after="100" w:afterAutospacing="1" w:line="240" w:lineRule="auto"/>
        <w:jc w:val="both"/>
        <w:rPr>
          <w:rFonts w:ascii="Aptos" w:eastAsia="Times New Roman" w:hAnsi="Aptos" w:cs="Times New Roman"/>
          <w:b/>
          <w:bCs/>
          <w:color w:val="000000"/>
          <w:sz w:val="24"/>
          <w:szCs w:val="24"/>
          <w:lang w:eastAsia="es-CL"/>
        </w:rPr>
      </w:pPr>
    </w:p>
    <w:p w14:paraId="3EE5163D" w14:textId="208ABD2B" w:rsidR="009C6783" w:rsidRPr="009C6783" w:rsidRDefault="005B201E" w:rsidP="009C6783">
      <w:pPr>
        <w:spacing w:before="100" w:beforeAutospacing="1" w:after="100" w:afterAutospacing="1" w:line="240" w:lineRule="auto"/>
        <w:jc w:val="both"/>
        <w:rPr>
          <w:rFonts w:ascii="Aptos" w:eastAsia="Times New Roman" w:hAnsi="Aptos" w:cs="Times New Roman"/>
          <w:b/>
          <w:bCs/>
          <w:color w:val="000000"/>
          <w:sz w:val="24"/>
          <w:szCs w:val="24"/>
          <w:lang w:eastAsia="es-CL"/>
        </w:rPr>
      </w:pPr>
      <w:r w:rsidRPr="00571A8A">
        <w:rPr>
          <w:rFonts w:ascii="Aptos" w:eastAsia="Times New Roman" w:hAnsi="Aptos" w:cs="Times New Roman"/>
          <w:b/>
          <w:bCs/>
          <w:color w:val="000000"/>
          <w:sz w:val="24"/>
          <w:szCs w:val="24"/>
          <w:lang w:eastAsia="es-CL"/>
        </w:rPr>
        <w:t xml:space="preserve">4. </w:t>
      </w:r>
      <w:r w:rsidR="009C6783" w:rsidRPr="009C6783">
        <w:rPr>
          <w:rFonts w:ascii="Aptos" w:eastAsia="Times New Roman" w:hAnsi="Aptos" w:cs="Times New Roman"/>
          <w:b/>
          <w:bCs/>
          <w:color w:val="000000"/>
          <w:sz w:val="24"/>
          <w:szCs w:val="24"/>
          <w:lang w:eastAsia="es-CL"/>
        </w:rPr>
        <w:t>Información de temas en desarrollo:</w:t>
      </w:r>
    </w:p>
    <w:p w14:paraId="464F94AA" w14:textId="483B4300" w:rsidR="00AB6097" w:rsidRPr="00AB6097" w:rsidRDefault="009C6783" w:rsidP="00AB6097">
      <w:pPr>
        <w:pStyle w:val="Prrafodelista"/>
        <w:numPr>
          <w:ilvl w:val="0"/>
          <w:numId w:val="17"/>
        </w:numPr>
        <w:spacing w:before="100" w:beforeAutospacing="1" w:after="100" w:afterAutospacing="1" w:line="240" w:lineRule="auto"/>
        <w:ind w:left="426"/>
        <w:jc w:val="both"/>
        <w:rPr>
          <w:rFonts w:ascii="Aptos" w:eastAsia="Times New Roman" w:hAnsi="Aptos" w:cs="Times New Roman"/>
          <w:color w:val="000000"/>
          <w:sz w:val="24"/>
          <w:szCs w:val="24"/>
          <w:lang w:eastAsia="es-CL"/>
        </w:rPr>
      </w:pPr>
      <w:r w:rsidRPr="00AB6097">
        <w:rPr>
          <w:rFonts w:ascii="Aptos" w:eastAsia="Times New Roman" w:hAnsi="Aptos" w:cs="Times New Roman"/>
          <w:color w:val="000000"/>
          <w:sz w:val="24"/>
          <w:szCs w:val="24"/>
          <w:lang w:eastAsia="es-CL"/>
        </w:rPr>
        <w:t>Licitación de consultoría en proyecto de Posicionamiento estratégico de las Universidades Estatales</w:t>
      </w:r>
      <w:r w:rsidRPr="00AB6097">
        <w:rPr>
          <w:rFonts w:ascii="Aptos" w:eastAsia="Times New Roman" w:hAnsi="Aptos" w:cs="Times New Roman"/>
          <w:color w:val="000000"/>
          <w:sz w:val="24"/>
          <w:szCs w:val="24"/>
          <w:lang w:eastAsia="es-CL"/>
        </w:rPr>
        <w:t>:</w:t>
      </w:r>
      <w:r w:rsidR="00AB6097" w:rsidRPr="00AB6097">
        <w:rPr>
          <w:rFonts w:ascii="Aptos" w:eastAsia="Times New Roman" w:hAnsi="Aptos" w:cs="Times New Roman"/>
          <w:color w:val="000000"/>
          <w:sz w:val="24"/>
          <w:szCs w:val="24"/>
          <w:lang w:eastAsia="es-CL"/>
        </w:rPr>
        <w:t xml:space="preserve">  </w:t>
      </w:r>
      <w:r w:rsidR="00AB6097" w:rsidRPr="00AB6097">
        <w:rPr>
          <w:rFonts w:ascii="Aptos" w:eastAsia="Times New Roman" w:hAnsi="Aptos" w:cs="Times New Roman"/>
          <w:color w:val="000000"/>
          <w:sz w:val="24"/>
          <w:szCs w:val="24"/>
          <w:lang w:eastAsia="es-CL"/>
        </w:rPr>
        <w:t>Se informó la adjudicación de la licitación del proyecto de Posicionamiento Estratégico a la empresa Ipsos, a través de la Universidad de Aysén.</w:t>
      </w:r>
    </w:p>
    <w:p w14:paraId="4DB0F51D" w14:textId="619D91F4" w:rsidR="009C6783" w:rsidRDefault="00AB6097" w:rsidP="00AB6097">
      <w:pPr>
        <w:spacing w:before="100" w:beforeAutospacing="1" w:after="100" w:afterAutospacing="1" w:line="240" w:lineRule="auto"/>
        <w:ind w:left="426"/>
        <w:jc w:val="both"/>
        <w:rPr>
          <w:rFonts w:ascii="Aptos" w:eastAsia="Times New Roman" w:hAnsi="Aptos" w:cs="Times New Roman"/>
          <w:color w:val="000000"/>
          <w:sz w:val="24"/>
          <w:szCs w:val="24"/>
          <w:lang w:eastAsia="es-CL"/>
        </w:rPr>
      </w:pPr>
      <w:r w:rsidRPr="00AB6097">
        <w:rPr>
          <w:rFonts w:ascii="Aptos" w:eastAsia="Times New Roman" w:hAnsi="Aptos" w:cs="Times New Roman"/>
          <w:color w:val="000000"/>
          <w:sz w:val="24"/>
          <w:szCs w:val="24"/>
          <w:lang w:eastAsia="es-CL"/>
        </w:rPr>
        <w:t>Se validó la decisión destacando la experiencia técnica de la empresa y su propuesta económica.</w:t>
      </w:r>
    </w:p>
    <w:p w14:paraId="22EC2E28" w14:textId="77777777" w:rsidR="00AB6097" w:rsidRDefault="00AB6097" w:rsidP="00AB6097">
      <w:pPr>
        <w:pStyle w:val="Prrafodelista"/>
        <w:numPr>
          <w:ilvl w:val="0"/>
          <w:numId w:val="17"/>
        </w:numPr>
        <w:spacing w:before="100" w:beforeAutospacing="1" w:after="100" w:afterAutospacing="1" w:line="240" w:lineRule="auto"/>
        <w:ind w:left="426"/>
        <w:jc w:val="both"/>
        <w:rPr>
          <w:rFonts w:ascii="Aptos" w:eastAsia="Times New Roman" w:hAnsi="Aptos" w:cs="Times New Roman"/>
          <w:color w:val="000000"/>
          <w:sz w:val="24"/>
          <w:szCs w:val="24"/>
          <w:lang w:eastAsia="es-CL"/>
        </w:rPr>
      </w:pPr>
      <w:r w:rsidRPr="00AB6097">
        <w:rPr>
          <w:rFonts w:ascii="Aptos" w:eastAsia="Times New Roman" w:hAnsi="Aptos" w:cs="Times New Roman"/>
          <w:color w:val="000000"/>
          <w:sz w:val="24"/>
          <w:szCs w:val="24"/>
          <w:lang w:eastAsia="es-CL"/>
        </w:rPr>
        <w:t xml:space="preserve">En relación con </w:t>
      </w:r>
      <w:r>
        <w:rPr>
          <w:rFonts w:ascii="Aptos" w:eastAsia="Times New Roman" w:hAnsi="Aptos" w:cs="Times New Roman"/>
          <w:color w:val="000000"/>
          <w:sz w:val="24"/>
          <w:szCs w:val="24"/>
          <w:lang w:eastAsia="es-CL"/>
        </w:rPr>
        <w:t xml:space="preserve">el proceso de consulta pública sobre </w:t>
      </w:r>
      <w:r w:rsidRPr="00AB6097">
        <w:rPr>
          <w:rFonts w:ascii="Aptos" w:eastAsia="Times New Roman" w:hAnsi="Aptos" w:cs="Times New Roman"/>
          <w:color w:val="000000"/>
          <w:sz w:val="24"/>
          <w:szCs w:val="24"/>
          <w:lang w:eastAsia="es-CL"/>
        </w:rPr>
        <w:t xml:space="preserve">la circular de salud mental </w:t>
      </w:r>
      <w:r>
        <w:rPr>
          <w:rFonts w:ascii="Aptos" w:eastAsia="Times New Roman" w:hAnsi="Aptos" w:cs="Times New Roman"/>
          <w:color w:val="000000"/>
          <w:sz w:val="24"/>
          <w:szCs w:val="24"/>
          <w:lang w:eastAsia="es-CL"/>
        </w:rPr>
        <w:t xml:space="preserve">en campos clínicos </w:t>
      </w:r>
      <w:r w:rsidRPr="00AB6097">
        <w:rPr>
          <w:rFonts w:ascii="Aptos" w:eastAsia="Times New Roman" w:hAnsi="Aptos" w:cs="Times New Roman"/>
          <w:color w:val="000000"/>
          <w:sz w:val="24"/>
          <w:szCs w:val="24"/>
          <w:lang w:eastAsia="es-CL"/>
        </w:rPr>
        <w:t>de la Superintendencia</w:t>
      </w:r>
      <w:r>
        <w:rPr>
          <w:rFonts w:ascii="Aptos" w:eastAsia="Times New Roman" w:hAnsi="Aptos" w:cs="Times New Roman"/>
          <w:color w:val="000000"/>
          <w:sz w:val="24"/>
          <w:szCs w:val="24"/>
          <w:lang w:eastAsia="es-CL"/>
        </w:rPr>
        <w:t xml:space="preserve"> de Educación Superior</w:t>
      </w:r>
      <w:r w:rsidRPr="00AB6097">
        <w:rPr>
          <w:rFonts w:ascii="Aptos" w:eastAsia="Times New Roman" w:hAnsi="Aptos" w:cs="Times New Roman"/>
          <w:color w:val="000000"/>
          <w:sz w:val="24"/>
          <w:szCs w:val="24"/>
          <w:lang w:eastAsia="es-CL"/>
        </w:rPr>
        <w:t>, se decidió enviar una respuesta técnica y un oficio formal cuestionando</w:t>
      </w:r>
      <w:r>
        <w:rPr>
          <w:rFonts w:ascii="Aptos" w:eastAsia="Times New Roman" w:hAnsi="Aptos" w:cs="Times New Roman"/>
          <w:color w:val="000000"/>
          <w:sz w:val="24"/>
          <w:szCs w:val="24"/>
          <w:lang w:eastAsia="es-CL"/>
        </w:rPr>
        <w:t xml:space="preserve"> jurídicamente</w:t>
      </w:r>
      <w:r w:rsidRPr="00AB6097">
        <w:rPr>
          <w:rFonts w:ascii="Aptos" w:eastAsia="Times New Roman" w:hAnsi="Aptos" w:cs="Times New Roman"/>
          <w:color w:val="000000"/>
          <w:sz w:val="24"/>
          <w:szCs w:val="24"/>
          <w:lang w:eastAsia="es-CL"/>
        </w:rPr>
        <w:t xml:space="preserve"> las facultades del organismo.</w:t>
      </w:r>
    </w:p>
    <w:p w14:paraId="512587E3" w14:textId="4D7880A6" w:rsidR="009C6783" w:rsidRDefault="00AB6097" w:rsidP="00AB6097">
      <w:pPr>
        <w:pStyle w:val="Prrafodelista"/>
        <w:spacing w:before="100" w:beforeAutospacing="1" w:after="100" w:afterAutospacing="1" w:line="240" w:lineRule="auto"/>
        <w:ind w:left="426"/>
        <w:jc w:val="both"/>
        <w:rPr>
          <w:rFonts w:ascii="Aptos" w:eastAsia="Times New Roman" w:hAnsi="Aptos" w:cs="Times New Roman"/>
          <w:color w:val="000000"/>
          <w:sz w:val="24"/>
          <w:szCs w:val="24"/>
          <w:lang w:eastAsia="es-CL"/>
        </w:rPr>
      </w:pPr>
      <w:r w:rsidRPr="00AB6097">
        <w:rPr>
          <w:rFonts w:ascii="Aptos" w:eastAsia="Times New Roman" w:hAnsi="Aptos" w:cs="Times New Roman"/>
          <w:color w:val="000000"/>
          <w:sz w:val="24"/>
          <w:szCs w:val="24"/>
          <w:lang w:eastAsia="es-CL"/>
        </w:rPr>
        <w:t>Se acordó considerar también la posibilidad de recurrir a Contraloría o incluso al ámbito judicial.</w:t>
      </w:r>
    </w:p>
    <w:p w14:paraId="56D4566B" w14:textId="77777777" w:rsidR="00AB6097" w:rsidRPr="00AB6097" w:rsidRDefault="00AB6097" w:rsidP="00AB6097">
      <w:pPr>
        <w:pStyle w:val="Prrafodelista"/>
        <w:spacing w:before="100" w:beforeAutospacing="1" w:after="100" w:afterAutospacing="1" w:line="240" w:lineRule="auto"/>
        <w:ind w:left="426"/>
        <w:jc w:val="both"/>
        <w:rPr>
          <w:rFonts w:ascii="Aptos" w:eastAsia="Times New Roman" w:hAnsi="Aptos" w:cs="Times New Roman"/>
          <w:color w:val="000000"/>
          <w:sz w:val="24"/>
          <w:szCs w:val="24"/>
          <w:lang w:eastAsia="es-CL"/>
        </w:rPr>
      </w:pPr>
    </w:p>
    <w:p w14:paraId="3A8B8D15" w14:textId="413272AA" w:rsidR="009C6783" w:rsidRDefault="009C6783" w:rsidP="009D2388">
      <w:pPr>
        <w:pStyle w:val="Prrafodelista"/>
        <w:numPr>
          <w:ilvl w:val="0"/>
          <w:numId w:val="17"/>
        </w:numPr>
        <w:spacing w:before="100" w:beforeAutospacing="1" w:after="100" w:afterAutospacing="1" w:line="240" w:lineRule="auto"/>
        <w:ind w:left="426"/>
        <w:jc w:val="both"/>
        <w:rPr>
          <w:rFonts w:ascii="Aptos" w:eastAsia="Times New Roman" w:hAnsi="Aptos" w:cs="Times New Roman"/>
          <w:color w:val="000000"/>
          <w:sz w:val="24"/>
          <w:szCs w:val="24"/>
          <w:lang w:eastAsia="es-CL"/>
        </w:rPr>
      </w:pPr>
      <w:r w:rsidRPr="009D2388">
        <w:rPr>
          <w:rFonts w:ascii="Aptos" w:eastAsia="Times New Roman" w:hAnsi="Aptos" w:cs="Times New Roman"/>
          <w:color w:val="000000"/>
          <w:sz w:val="24"/>
          <w:szCs w:val="24"/>
          <w:lang w:eastAsia="es-CL"/>
        </w:rPr>
        <w:t>Avances de participación UES CUECH en Feria del Libro en México.</w:t>
      </w:r>
      <w:r w:rsidR="009D2388" w:rsidRPr="009D2388">
        <w:rPr>
          <w:rFonts w:ascii="Aptos" w:eastAsia="Times New Roman" w:hAnsi="Aptos" w:cs="Times New Roman"/>
          <w:color w:val="000000"/>
          <w:sz w:val="24"/>
          <w:szCs w:val="24"/>
          <w:lang w:eastAsia="es-CL"/>
        </w:rPr>
        <w:t xml:space="preserve"> </w:t>
      </w:r>
      <w:r w:rsidR="009D2388">
        <w:rPr>
          <w:rFonts w:ascii="Aptos" w:eastAsia="Times New Roman" w:hAnsi="Aptos" w:cs="Times New Roman"/>
          <w:color w:val="000000"/>
          <w:sz w:val="24"/>
          <w:szCs w:val="24"/>
          <w:lang w:eastAsia="es-CL"/>
        </w:rPr>
        <w:t xml:space="preserve"> Directora Ejecutiva informa que la Universidad de Santiago ha asumido el liderazgo y coordinación del stand del CUECH, y que hasta la fecha estarían asistiendo 4 universidades. Esperamos que se sumen más y para ello se definirán con precisión los costos y se realizará reunión informativa el día 7 de marzo próximo.</w:t>
      </w:r>
    </w:p>
    <w:p w14:paraId="50269B2C" w14:textId="77777777" w:rsidR="009D2388" w:rsidRDefault="009D2388" w:rsidP="009D2388">
      <w:pPr>
        <w:pStyle w:val="Prrafodelista"/>
        <w:spacing w:before="100" w:beforeAutospacing="1" w:after="100" w:afterAutospacing="1" w:line="240" w:lineRule="auto"/>
        <w:ind w:left="426"/>
        <w:jc w:val="both"/>
        <w:rPr>
          <w:rFonts w:ascii="Aptos" w:eastAsia="Times New Roman" w:hAnsi="Aptos" w:cs="Times New Roman"/>
          <w:color w:val="000000"/>
          <w:sz w:val="24"/>
          <w:szCs w:val="24"/>
          <w:lang w:eastAsia="es-CL"/>
        </w:rPr>
      </w:pPr>
    </w:p>
    <w:p w14:paraId="0F86ABB2" w14:textId="0B8FA3BC" w:rsidR="009C6783" w:rsidRDefault="009D2388" w:rsidP="001B3CD0">
      <w:pPr>
        <w:pStyle w:val="Prrafodelista"/>
        <w:numPr>
          <w:ilvl w:val="0"/>
          <w:numId w:val="17"/>
        </w:numPr>
        <w:spacing w:before="100" w:beforeAutospacing="1" w:after="0" w:line="240" w:lineRule="auto"/>
        <w:ind w:left="426"/>
        <w:jc w:val="both"/>
        <w:rPr>
          <w:rFonts w:ascii="Aptos" w:eastAsia="Times New Roman" w:hAnsi="Aptos" w:cs="Times New Roman"/>
          <w:color w:val="000000"/>
          <w:sz w:val="24"/>
          <w:szCs w:val="24"/>
          <w:lang w:eastAsia="es-CL"/>
        </w:rPr>
      </w:pPr>
      <w:r w:rsidRPr="009D2388">
        <w:rPr>
          <w:rFonts w:ascii="Aptos" w:eastAsia="Times New Roman" w:hAnsi="Aptos" w:cs="Times New Roman"/>
          <w:color w:val="000000"/>
          <w:sz w:val="24"/>
          <w:szCs w:val="24"/>
          <w:lang w:eastAsia="es-CL"/>
        </w:rPr>
        <w:t>Directora Ejecutiva informa las principales actividades comunicacionales que se realizarán desde el CUECH en el contexto de una nueva conmemoración del Día Internacional de la Mujer. Se destacan en ese ámbito la elaboración y publicación de g</w:t>
      </w:r>
      <w:r w:rsidR="009C6783" w:rsidRPr="009D2388">
        <w:rPr>
          <w:rFonts w:ascii="Aptos" w:eastAsia="Times New Roman" w:hAnsi="Aptos" w:cs="Times New Roman"/>
          <w:color w:val="000000"/>
          <w:sz w:val="24"/>
          <w:szCs w:val="24"/>
          <w:lang w:eastAsia="es-CL"/>
        </w:rPr>
        <w:t xml:space="preserve">ráficas propias con datos asociados a matrícula de mujeres en carreras </w:t>
      </w:r>
      <w:r w:rsidR="00F07D1E" w:rsidRPr="009D2388">
        <w:rPr>
          <w:rFonts w:ascii="Aptos" w:eastAsia="Times New Roman" w:hAnsi="Aptos" w:cs="Times New Roman"/>
          <w:color w:val="000000"/>
          <w:sz w:val="24"/>
          <w:szCs w:val="24"/>
          <w:lang w:eastAsia="es-CL"/>
        </w:rPr>
        <w:t>STEM; matrícula</w:t>
      </w:r>
      <w:r w:rsidR="009C6783" w:rsidRPr="009D2388">
        <w:rPr>
          <w:rFonts w:ascii="Aptos" w:eastAsia="Times New Roman" w:hAnsi="Aptos" w:cs="Times New Roman"/>
          <w:color w:val="000000"/>
          <w:sz w:val="24"/>
          <w:szCs w:val="24"/>
          <w:lang w:eastAsia="es-CL"/>
        </w:rPr>
        <w:t xml:space="preserve"> general de mujeres, cantidad de académicas</w:t>
      </w:r>
      <w:r w:rsidRPr="009D2388">
        <w:rPr>
          <w:rFonts w:ascii="Aptos" w:eastAsia="Times New Roman" w:hAnsi="Aptos" w:cs="Times New Roman"/>
          <w:color w:val="000000"/>
          <w:sz w:val="24"/>
          <w:szCs w:val="24"/>
          <w:lang w:eastAsia="es-CL"/>
        </w:rPr>
        <w:t xml:space="preserve">, etc. </w:t>
      </w:r>
      <w:r w:rsidR="00F07D1E" w:rsidRPr="009D2388">
        <w:rPr>
          <w:rFonts w:ascii="Aptos" w:eastAsia="Times New Roman" w:hAnsi="Aptos" w:cs="Times New Roman"/>
          <w:color w:val="000000"/>
          <w:sz w:val="24"/>
          <w:szCs w:val="24"/>
          <w:lang w:eastAsia="es-CL"/>
        </w:rPr>
        <w:t>Asimismo,</w:t>
      </w:r>
      <w:r w:rsidRPr="009D2388">
        <w:rPr>
          <w:rFonts w:ascii="Aptos" w:eastAsia="Times New Roman" w:hAnsi="Aptos" w:cs="Times New Roman"/>
          <w:color w:val="000000"/>
          <w:sz w:val="24"/>
          <w:szCs w:val="24"/>
          <w:lang w:eastAsia="es-CL"/>
        </w:rPr>
        <w:t xml:space="preserve"> se r</w:t>
      </w:r>
      <w:r w:rsidR="009C6783" w:rsidRPr="009D2388">
        <w:rPr>
          <w:rFonts w:ascii="Aptos" w:eastAsia="Times New Roman" w:hAnsi="Aptos" w:cs="Times New Roman"/>
          <w:color w:val="000000"/>
          <w:sz w:val="24"/>
          <w:szCs w:val="24"/>
          <w:lang w:eastAsia="es-CL"/>
        </w:rPr>
        <w:t>eplicar</w:t>
      </w:r>
      <w:r w:rsidRPr="009D2388">
        <w:rPr>
          <w:rFonts w:ascii="Aptos" w:eastAsia="Times New Roman" w:hAnsi="Aptos" w:cs="Times New Roman"/>
          <w:color w:val="000000"/>
          <w:sz w:val="24"/>
          <w:szCs w:val="24"/>
          <w:lang w:eastAsia="es-CL"/>
        </w:rPr>
        <w:t>án</w:t>
      </w:r>
      <w:r w:rsidR="009C6783" w:rsidRPr="009D2388">
        <w:rPr>
          <w:rFonts w:ascii="Aptos" w:eastAsia="Times New Roman" w:hAnsi="Aptos" w:cs="Times New Roman"/>
          <w:color w:val="000000"/>
          <w:sz w:val="24"/>
          <w:szCs w:val="24"/>
          <w:lang w:eastAsia="es-CL"/>
        </w:rPr>
        <w:t xml:space="preserve"> la publicación de la red de género CUECH</w:t>
      </w:r>
      <w:r w:rsidRPr="009D2388">
        <w:rPr>
          <w:rFonts w:ascii="Aptos" w:eastAsia="Times New Roman" w:hAnsi="Aptos" w:cs="Times New Roman"/>
          <w:color w:val="000000"/>
          <w:sz w:val="24"/>
          <w:szCs w:val="24"/>
          <w:lang w:eastAsia="es-CL"/>
        </w:rPr>
        <w:t xml:space="preserve">, </w:t>
      </w:r>
      <w:r w:rsidR="009C6783" w:rsidRPr="009D2388">
        <w:rPr>
          <w:rFonts w:ascii="Aptos" w:eastAsia="Times New Roman" w:hAnsi="Aptos" w:cs="Times New Roman"/>
          <w:color w:val="000000"/>
          <w:sz w:val="24"/>
          <w:szCs w:val="24"/>
          <w:lang w:eastAsia="es-CL"/>
        </w:rPr>
        <w:t xml:space="preserve">las publicaciones de las 5 rectoras y </w:t>
      </w:r>
      <w:r w:rsidRPr="009D2388">
        <w:rPr>
          <w:rFonts w:ascii="Aptos" w:eastAsia="Times New Roman" w:hAnsi="Aptos" w:cs="Times New Roman"/>
          <w:color w:val="000000"/>
          <w:sz w:val="24"/>
          <w:szCs w:val="24"/>
          <w:lang w:eastAsia="es-CL"/>
        </w:rPr>
        <w:t xml:space="preserve">las </w:t>
      </w:r>
      <w:r w:rsidR="009C6783" w:rsidRPr="009D2388">
        <w:rPr>
          <w:rFonts w:ascii="Aptos" w:eastAsia="Times New Roman" w:hAnsi="Aptos" w:cs="Times New Roman"/>
          <w:color w:val="000000"/>
          <w:sz w:val="24"/>
          <w:szCs w:val="24"/>
          <w:lang w:eastAsia="es-CL"/>
        </w:rPr>
        <w:t xml:space="preserve">actividades </w:t>
      </w:r>
      <w:r w:rsidRPr="009D2388">
        <w:rPr>
          <w:rFonts w:ascii="Aptos" w:eastAsia="Times New Roman" w:hAnsi="Aptos" w:cs="Times New Roman"/>
          <w:color w:val="000000"/>
          <w:sz w:val="24"/>
          <w:szCs w:val="24"/>
          <w:lang w:eastAsia="es-CL"/>
        </w:rPr>
        <w:t xml:space="preserve">que realizan </w:t>
      </w:r>
      <w:r w:rsidR="009C6783" w:rsidRPr="009D2388">
        <w:rPr>
          <w:rFonts w:ascii="Aptos" w:eastAsia="Times New Roman" w:hAnsi="Aptos" w:cs="Times New Roman"/>
          <w:color w:val="000000"/>
          <w:sz w:val="24"/>
          <w:szCs w:val="24"/>
          <w:lang w:eastAsia="es-CL"/>
        </w:rPr>
        <w:t>las universidades</w:t>
      </w:r>
      <w:r w:rsidRPr="009D2388">
        <w:rPr>
          <w:rFonts w:ascii="Aptos" w:eastAsia="Times New Roman" w:hAnsi="Aptos" w:cs="Times New Roman"/>
          <w:color w:val="000000"/>
          <w:sz w:val="24"/>
          <w:szCs w:val="24"/>
          <w:lang w:eastAsia="es-CL"/>
        </w:rPr>
        <w:t xml:space="preserve">. Finalmente se </w:t>
      </w:r>
      <w:r w:rsidR="00F07D1E" w:rsidRPr="009D2388">
        <w:rPr>
          <w:rFonts w:ascii="Aptos" w:eastAsia="Times New Roman" w:hAnsi="Aptos" w:cs="Times New Roman"/>
          <w:color w:val="000000"/>
          <w:sz w:val="24"/>
          <w:szCs w:val="24"/>
          <w:lang w:eastAsia="es-CL"/>
        </w:rPr>
        <w:t>elaborará</w:t>
      </w:r>
      <w:r w:rsidRPr="009D2388">
        <w:rPr>
          <w:rFonts w:ascii="Aptos" w:eastAsia="Times New Roman" w:hAnsi="Aptos" w:cs="Times New Roman"/>
          <w:color w:val="000000"/>
          <w:sz w:val="24"/>
          <w:szCs w:val="24"/>
          <w:lang w:eastAsia="es-CL"/>
        </w:rPr>
        <w:t xml:space="preserve"> </w:t>
      </w:r>
      <w:r>
        <w:rPr>
          <w:rFonts w:ascii="Aptos" w:eastAsia="Times New Roman" w:hAnsi="Aptos" w:cs="Times New Roman"/>
          <w:color w:val="000000"/>
          <w:sz w:val="24"/>
          <w:szCs w:val="24"/>
          <w:lang w:eastAsia="es-CL"/>
        </w:rPr>
        <w:t xml:space="preserve">un </w:t>
      </w:r>
      <w:r w:rsidR="009C6783" w:rsidRPr="009D2388">
        <w:rPr>
          <w:rFonts w:ascii="Aptos" w:eastAsia="Times New Roman" w:hAnsi="Aptos" w:cs="Times New Roman"/>
          <w:color w:val="000000"/>
          <w:sz w:val="24"/>
          <w:szCs w:val="24"/>
          <w:lang w:eastAsia="es-CL"/>
        </w:rPr>
        <w:t xml:space="preserve">video corto de </w:t>
      </w:r>
      <w:r>
        <w:rPr>
          <w:rFonts w:ascii="Aptos" w:eastAsia="Times New Roman" w:hAnsi="Aptos" w:cs="Times New Roman"/>
          <w:color w:val="000000"/>
          <w:sz w:val="24"/>
          <w:szCs w:val="24"/>
          <w:lang w:eastAsia="es-CL"/>
        </w:rPr>
        <w:t>saludo desde el</w:t>
      </w:r>
      <w:r w:rsidR="009C6783" w:rsidRPr="009D2388">
        <w:rPr>
          <w:rFonts w:ascii="Aptos" w:eastAsia="Times New Roman" w:hAnsi="Aptos" w:cs="Times New Roman"/>
          <w:color w:val="000000"/>
          <w:sz w:val="24"/>
          <w:szCs w:val="24"/>
          <w:lang w:eastAsia="es-CL"/>
        </w:rPr>
        <w:t xml:space="preserve"> CUECH a las comunidades </w:t>
      </w:r>
      <w:r>
        <w:rPr>
          <w:rFonts w:ascii="Aptos" w:eastAsia="Times New Roman" w:hAnsi="Aptos" w:cs="Times New Roman"/>
          <w:color w:val="000000"/>
          <w:sz w:val="24"/>
          <w:szCs w:val="24"/>
          <w:lang w:eastAsia="es-CL"/>
        </w:rPr>
        <w:t>universitarias</w:t>
      </w:r>
      <w:r w:rsidR="009C6783" w:rsidRPr="009D2388">
        <w:rPr>
          <w:rFonts w:ascii="Aptos" w:eastAsia="Times New Roman" w:hAnsi="Aptos" w:cs="Times New Roman"/>
          <w:color w:val="000000"/>
          <w:sz w:val="24"/>
          <w:szCs w:val="24"/>
          <w:lang w:eastAsia="es-CL"/>
        </w:rPr>
        <w:t xml:space="preserve"> </w:t>
      </w:r>
    </w:p>
    <w:p w14:paraId="51E11F40" w14:textId="77777777" w:rsidR="001B3CD0" w:rsidRPr="001B3CD0" w:rsidRDefault="001B3CD0" w:rsidP="001B3CD0">
      <w:pPr>
        <w:pStyle w:val="Prrafodelista"/>
        <w:rPr>
          <w:rFonts w:ascii="Aptos" w:eastAsia="Times New Roman" w:hAnsi="Aptos" w:cs="Times New Roman"/>
          <w:color w:val="000000"/>
          <w:sz w:val="24"/>
          <w:szCs w:val="24"/>
          <w:lang w:eastAsia="es-CL"/>
        </w:rPr>
      </w:pPr>
    </w:p>
    <w:p w14:paraId="5EAA99F4" w14:textId="77777777" w:rsidR="001B3CD0" w:rsidRPr="009D2388" w:rsidRDefault="001B3CD0" w:rsidP="001B3CD0">
      <w:pPr>
        <w:pStyle w:val="Prrafodelista"/>
        <w:spacing w:before="100" w:beforeAutospacing="1" w:after="0" w:line="240" w:lineRule="auto"/>
        <w:ind w:left="426"/>
        <w:jc w:val="both"/>
        <w:rPr>
          <w:rFonts w:ascii="Aptos" w:eastAsia="Times New Roman" w:hAnsi="Aptos" w:cs="Times New Roman"/>
          <w:color w:val="000000"/>
          <w:sz w:val="24"/>
          <w:szCs w:val="24"/>
          <w:lang w:eastAsia="es-CL"/>
        </w:rPr>
      </w:pPr>
    </w:p>
    <w:p w14:paraId="45B580A9" w14:textId="1387BC3A" w:rsidR="005B201E" w:rsidRPr="00571A8A" w:rsidRDefault="001B3CD0" w:rsidP="005B201E">
      <w:pPr>
        <w:spacing w:before="100" w:beforeAutospacing="1" w:after="100" w:afterAutospacing="1" w:line="240" w:lineRule="auto"/>
        <w:rPr>
          <w:rFonts w:ascii="Aptos" w:eastAsia="Times New Roman" w:hAnsi="Aptos" w:cs="Times New Roman"/>
          <w:color w:val="000000"/>
          <w:sz w:val="24"/>
          <w:szCs w:val="24"/>
          <w:lang w:eastAsia="es-CL"/>
        </w:rPr>
      </w:pPr>
      <w:r>
        <w:rPr>
          <w:rFonts w:ascii="Aptos" w:eastAsia="Times New Roman" w:hAnsi="Aptos" w:cs="Times New Roman"/>
          <w:b/>
          <w:bCs/>
          <w:color w:val="000000"/>
          <w:sz w:val="24"/>
          <w:szCs w:val="24"/>
          <w:lang w:eastAsia="es-CL"/>
        </w:rPr>
        <w:lastRenderedPageBreak/>
        <w:t>5</w:t>
      </w:r>
      <w:r w:rsidR="005B201E" w:rsidRPr="00571A8A">
        <w:rPr>
          <w:rFonts w:ascii="Aptos" w:eastAsia="Times New Roman" w:hAnsi="Aptos" w:cs="Times New Roman"/>
          <w:b/>
          <w:bCs/>
          <w:color w:val="000000"/>
          <w:sz w:val="24"/>
          <w:szCs w:val="24"/>
          <w:lang w:eastAsia="es-CL"/>
        </w:rPr>
        <w:t xml:space="preserve">. Propuesta de Tabla de la Asamblea del </w:t>
      </w:r>
      <w:r>
        <w:rPr>
          <w:rFonts w:ascii="Aptos" w:eastAsia="Times New Roman" w:hAnsi="Aptos" w:cs="Times New Roman"/>
          <w:b/>
          <w:bCs/>
          <w:color w:val="000000"/>
          <w:sz w:val="24"/>
          <w:szCs w:val="24"/>
          <w:lang w:eastAsia="es-CL"/>
        </w:rPr>
        <w:t xml:space="preserve">26 de marzo </w:t>
      </w:r>
      <w:r w:rsidR="005B201E" w:rsidRPr="00571A8A">
        <w:rPr>
          <w:rFonts w:ascii="Aptos" w:eastAsia="Times New Roman" w:hAnsi="Aptos" w:cs="Times New Roman"/>
          <w:b/>
          <w:bCs/>
          <w:color w:val="000000"/>
          <w:sz w:val="24"/>
          <w:szCs w:val="24"/>
          <w:lang w:eastAsia="es-CL"/>
        </w:rPr>
        <w:t>2025:</w:t>
      </w:r>
    </w:p>
    <w:p w14:paraId="406AEAFD" w14:textId="1AAEAE07" w:rsidR="001B3CD0" w:rsidRPr="001B3CD0" w:rsidRDefault="001B3CD0" w:rsidP="001B3CD0">
      <w:pPr>
        <w:spacing w:before="100" w:beforeAutospacing="1" w:after="100" w:afterAutospacing="1" w:line="240" w:lineRule="auto"/>
        <w:ind w:left="360"/>
        <w:jc w:val="both"/>
        <w:rPr>
          <w:rFonts w:ascii="Aptos" w:eastAsia="Times New Roman" w:hAnsi="Aptos" w:cs="Times New Roman"/>
          <w:color w:val="000000"/>
          <w:sz w:val="24"/>
          <w:szCs w:val="24"/>
          <w:lang w:eastAsia="es-CL"/>
        </w:rPr>
      </w:pPr>
      <w:r w:rsidRPr="001B3CD0">
        <w:rPr>
          <w:rFonts w:ascii="Aptos" w:eastAsia="Times New Roman" w:hAnsi="Aptos" w:cs="Times New Roman"/>
          <w:color w:val="000000"/>
          <w:sz w:val="24"/>
          <w:szCs w:val="24"/>
          <w:lang w:eastAsia="es-CL"/>
        </w:rPr>
        <w:t>•</w:t>
      </w:r>
      <w:r w:rsidRPr="001B3CD0">
        <w:rPr>
          <w:rFonts w:ascii="Aptos" w:eastAsia="Times New Roman" w:hAnsi="Aptos" w:cs="Times New Roman"/>
          <w:color w:val="000000"/>
          <w:sz w:val="24"/>
          <w:szCs w:val="24"/>
          <w:lang w:eastAsia="es-CL"/>
        </w:rPr>
        <w:tab/>
        <w:t xml:space="preserve">Se </w:t>
      </w:r>
      <w:r>
        <w:rPr>
          <w:rFonts w:ascii="Aptos" w:eastAsia="Times New Roman" w:hAnsi="Aptos" w:cs="Times New Roman"/>
          <w:color w:val="000000"/>
          <w:sz w:val="24"/>
          <w:szCs w:val="24"/>
          <w:lang w:eastAsia="es-CL"/>
        </w:rPr>
        <w:t>informa</w:t>
      </w:r>
      <w:r w:rsidRPr="001B3CD0">
        <w:rPr>
          <w:rFonts w:ascii="Aptos" w:eastAsia="Times New Roman" w:hAnsi="Aptos" w:cs="Times New Roman"/>
          <w:color w:val="000000"/>
          <w:sz w:val="24"/>
          <w:szCs w:val="24"/>
          <w:lang w:eastAsia="es-CL"/>
        </w:rPr>
        <w:t xml:space="preserve"> que la asamblea tendrá carácter presencial y se desarrollará en la USACH.</w:t>
      </w:r>
    </w:p>
    <w:p w14:paraId="60C5CD64" w14:textId="35DE0757" w:rsidR="001B3CD0" w:rsidRPr="001B3CD0" w:rsidRDefault="001B3CD0" w:rsidP="001B3CD0">
      <w:pPr>
        <w:spacing w:before="100" w:beforeAutospacing="1" w:after="100" w:afterAutospacing="1" w:line="240" w:lineRule="auto"/>
        <w:ind w:left="360"/>
        <w:jc w:val="both"/>
        <w:rPr>
          <w:rFonts w:ascii="Aptos" w:eastAsia="Times New Roman" w:hAnsi="Aptos" w:cs="Times New Roman"/>
          <w:color w:val="000000"/>
          <w:sz w:val="24"/>
          <w:szCs w:val="24"/>
          <w:lang w:eastAsia="es-CL"/>
        </w:rPr>
      </w:pPr>
      <w:r w:rsidRPr="001B3CD0">
        <w:rPr>
          <w:rFonts w:ascii="Aptos" w:eastAsia="Times New Roman" w:hAnsi="Aptos" w:cs="Times New Roman"/>
          <w:color w:val="000000"/>
          <w:sz w:val="24"/>
          <w:szCs w:val="24"/>
          <w:lang w:eastAsia="es-CL"/>
        </w:rPr>
        <w:t>•</w:t>
      </w:r>
      <w:r w:rsidRPr="001B3CD0">
        <w:rPr>
          <w:rFonts w:ascii="Aptos" w:eastAsia="Times New Roman" w:hAnsi="Aptos" w:cs="Times New Roman"/>
          <w:color w:val="000000"/>
          <w:sz w:val="24"/>
          <w:szCs w:val="24"/>
          <w:lang w:eastAsia="es-CL"/>
        </w:rPr>
        <w:tab/>
        <w:t>Se presentará para aprobación la nueva propuesta de estatutos del CUECH, incluyendo criterios de paridad, procesos electorales, y gobernanza financiera.</w:t>
      </w:r>
    </w:p>
    <w:p w14:paraId="1F655B3C" w14:textId="571C6A4C" w:rsidR="001B3CD0" w:rsidRPr="001B3CD0" w:rsidRDefault="001B3CD0" w:rsidP="001B3CD0">
      <w:pPr>
        <w:spacing w:before="100" w:beforeAutospacing="1" w:after="100" w:afterAutospacing="1" w:line="240" w:lineRule="auto"/>
        <w:ind w:left="360"/>
        <w:jc w:val="both"/>
        <w:rPr>
          <w:rFonts w:ascii="Aptos" w:eastAsia="Times New Roman" w:hAnsi="Aptos" w:cs="Times New Roman"/>
          <w:color w:val="000000"/>
          <w:sz w:val="24"/>
          <w:szCs w:val="24"/>
          <w:lang w:eastAsia="es-CL"/>
        </w:rPr>
      </w:pPr>
      <w:r w:rsidRPr="001B3CD0">
        <w:rPr>
          <w:rFonts w:ascii="Aptos" w:eastAsia="Times New Roman" w:hAnsi="Aptos" w:cs="Times New Roman"/>
          <w:color w:val="000000"/>
          <w:sz w:val="24"/>
          <w:szCs w:val="24"/>
          <w:lang w:eastAsia="es-CL"/>
        </w:rPr>
        <w:t>•</w:t>
      </w:r>
      <w:r w:rsidRPr="001B3CD0">
        <w:rPr>
          <w:rFonts w:ascii="Aptos" w:eastAsia="Times New Roman" w:hAnsi="Aptos" w:cs="Times New Roman"/>
          <w:color w:val="000000"/>
          <w:sz w:val="24"/>
          <w:szCs w:val="24"/>
          <w:lang w:eastAsia="es-CL"/>
        </w:rPr>
        <w:tab/>
        <w:t xml:space="preserve">Se revisarán </w:t>
      </w:r>
      <w:r>
        <w:rPr>
          <w:rFonts w:ascii="Aptos" w:eastAsia="Times New Roman" w:hAnsi="Aptos" w:cs="Times New Roman"/>
          <w:color w:val="000000"/>
          <w:sz w:val="24"/>
          <w:szCs w:val="24"/>
          <w:lang w:eastAsia="es-CL"/>
        </w:rPr>
        <w:t xml:space="preserve">los </w:t>
      </w:r>
      <w:r w:rsidRPr="001B3CD0">
        <w:rPr>
          <w:rFonts w:ascii="Aptos" w:eastAsia="Times New Roman" w:hAnsi="Aptos" w:cs="Times New Roman"/>
          <w:color w:val="000000"/>
          <w:sz w:val="24"/>
          <w:szCs w:val="24"/>
          <w:lang w:eastAsia="es-CL"/>
        </w:rPr>
        <w:t>avances de proyectos en red</w:t>
      </w:r>
      <w:r>
        <w:rPr>
          <w:rFonts w:ascii="Aptos" w:eastAsia="Times New Roman" w:hAnsi="Aptos" w:cs="Times New Roman"/>
          <w:color w:val="000000"/>
          <w:sz w:val="24"/>
          <w:szCs w:val="24"/>
          <w:lang w:eastAsia="es-CL"/>
        </w:rPr>
        <w:t xml:space="preserve"> y la propuesta de continuidad del proyecto de </w:t>
      </w:r>
      <w:r w:rsidRPr="001B3CD0">
        <w:rPr>
          <w:rFonts w:ascii="Aptos" w:eastAsia="Times New Roman" w:hAnsi="Aptos" w:cs="Times New Roman"/>
          <w:color w:val="000000"/>
          <w:sz w:val="24"/>
          <w:szCs w:val="24"/>
          <w:lang w:eastAsia="es-CL"/>
        </w:rPr>
        <w:t>sistema de información</w:t>
      </w:r>
      <w:r>
        <w:rPr>
          <w:rFonts w:ascii="Aptos" w:eastAsia="Times New Roman" w:hAnsi="Aptos" w:cs="Times New Roman"/>
          <w:color w:val="000000"/>
          <w:sz w:val="24"/>
          <w:szCs w:val="24"/>
          <w:lang w:eastAsia="es-CL"/>
        </w:rPr>
        <w:t xml:space="preserve">. </w:t>
      </w:r>
      <w:proofErr w:type="gramStart"/>
      <w:r>
        <w:rPr>
          <w:rFonts w:ascii="Aptos" w:eastAsia="Times New Roman" w:hAnsi="Aptos" w:cs="Times New Roman"/>
          <w:color w:val="000000"/>
          <w:sz w:val="24"/>
          <w:szCs w:val="24"/>
          <w:lang w:eastAsia="es-CL"/>
        </w:rPr>
        <w:t>Asimismo</w:t>
      </w:r>
      <w:proofErr w:type="gramEnd"/>
      <w:r>
        <w:rPr>
          <w:rFonts w:ascii="Aptos" w:eastAsia="Times New Roman" w:hAnsi="Aptos" w:cs="Times New Roman"/>
          <w:color w:val="000000"/>
          <w:sz w:val="24"/>
          <w:szCs w:val="24"/>
          <w:lang w:eastAsia="es-CL"/>
        </w:rPr>
        <w:t xml:space="preserve"> se informará respecto de los avances del proyecto de</w:t>
      </w:r>
      <w:r w:rsidRPr="001B3CD0">
        <w:rPr>
          <w:rFonts w:ascii="Aptos" w:eastAsia="Times New Roman" w:hAnsi="Aptos" w:cs="Times New Roman"/>
          <w:color w:val="000000"/>
          <w:sz w:val="24"/>
          <w:szCs w:val="24"/>
          <w:lang w:eastAsia="es-CL"/>
        </w:rPr>
        <w:t xml:space="preserve"> posicionamiento estratégico.</w:t>
      </w:r>
    </w:p>
    <w:p w14:paraId="0A300D09" w14:textId="6ABBB847" w:rsidR="001B3CD0" w:rsidRPr="001B3CD0" w:rsidRDefault="001B3CD0" w:rsidP="001B3CD0">
      <w:pPr>
        <w:spacing w:before="100" w:beforeAutospacing="1" w:after="100" w:afterAutospacing="1" w:line="240" w:lineRule="auto"/>
        <w:ind w:left="360"/>
        <w:jc w:val="both"/>
        <w:rPr>
          <w:rFonts w:ascii="Aptos" w:eastAsia="Times New Roman" w:hAnsi="Aptos" w:cs="Times New Roman"/>
          <w:color w:val="000000"/>
          <w:sz w:val="24"/>
          <w:szCs w:val="24"/>
          <w:lang w:eastAsia="es-CL"/>
        </w:rPr>
      </w:pPr>
      <w:r w:rsidRPr="001B3CD0">
        <w:rPr>
          <w:rFonts w:ascii="Aptos" w:eastAsia="Times New Roman" w:hAnsi="Aptos" w:cs="Times New Roman"/>
          <w:color w:val="000000"/>
          <w:sz w:val="24"/>
          <w:szCs w:val="24"/>
          <w:lang w:eastAsia="es-CL"/>
        </w:rPr>
        <w:t>•</w:t>
      </w:r>
      <w:r w:rsidRPr="001B3CD0">
        <w:rPr>
          <w:rFonts w:ascii="Aptos" w:eastAsia="Times New Roman" w:hAnsi="Aptos" w:cs="Times New Roman"/>
          <w:color w:val="000000"/>
          <w:sz w:val="24"/>
          <w:szCs w:val="24"/>
          <w:lang w:eastAsia="es-CL"/>
        </w:rPr>
        <w:tab/>
      </w:r>
      <w:r>
        <w:rPr>
          <w:rFonts w:ascii="Aptos" w:eastAsia="Times New Roman" w:hAnsi="Aptos" w:cs="Times New Roman"/>
          <w:color w:val="000000"/>
          <w:sz w:val="24"/>
          <w:szCs w:val="24"/>
          <w:lang w:eastAsia="es-CL"/>
        </w:rPr>
        <w:t>Finalmente s</w:t>
      </w:r>
      <w:r w:rsidRPr="001B3CD0">
        <w:rPr>
          <w:rFonts w:ascii="Aptos" w:eastAsia="Times New Roman" w:hAnsi="Aptos" w:cs="Times New Roman"/>
          <w:color w:val="000000"/>
          <w:sz w:val="24"/>
          <w:szCs w:val="24"/>
          <w:lang w:eastAsia="es-CL"/>
        </w:rPr>
        <w:t>e dejará un espacio para recoger temas pendientes del taller de planificación.</w:t>
      </w:r>
    </w:p>
    <w:p w14:paraId="36DDF8C1" w14:textId="43AA4DC6" w:rsidR="004A69B1" w:rsidRPr="00571A8A" w:rsidRDefault="001B3CD0" w:rsidP="001B3CD0">
      <w:pPr>
        <w:spacing w:before="100" w:beforeAutospacing="1" w:after="100" w:afterAutospacing="1" w:line="240" w:lineRule="auto"/>
        <w:ind w:left="360"/>
        <w:jc w:val="both"/>
        <w:rPr>
          <w:rFonts w:ascii="Aptos" w:eastAsia="Times New Roman" w:hAnsi="Aptos" w:cs="Times New Roman"/>
          <w:color w:val="000000"/>
          <w:sz w:val="24"/>
          <w:szCs w:val="24"/>
          <w:lang w:eastAsia="es-CL"/>
        </w:rPr>
      </w:pPr>
      <w:r w:rsidRPr="001B3CD0">
        <w:rPr>
          <w:rFonts w:ascii="Aptos" w:eastAsia="Times New Roman" w:hAnsi="Aptos" w:cs="Times New Roman"/>
          <w:color w:val="000000"/>
          <w:sz w:val="24"/>
          <w:szCs w:val="24"/>
          <w:lang w:eastAsia="es-CL"/>
        </w:rPr>
        <w:t>•</w:t>
      </w:r>
      <w:r w:rsidRPr="001B3CD0">
        <w:rPr>
          <w:rFonts w:ascii="Aptos" w:eastAsia="Times New Roman" w:hAnsi="Aptos" w:cs="Times New Roman"/>
          <w:color w:val="000000"/>
          <w:sz w:val="24"/>
          <w:szCs w:val="24"/>
          <w:lang w:eastAsia="es-CL"/>
        </w:rPr>
        <w:tab/>
        <w:t>Entre temas futuros</w:t>
      </w:r>
      <w:r>
        <w:rPr>
          <w:rFonts w:ascii="Aptos" w:eastAsia="Times New Roman" w:hAnsi="Aptos" w:cs="Times New Roman"/>
          <w:color w:val="000000"/>
          <w:sz w:val="24"/>
          <w:szCs w:val="24"/>
          <w:lang w:eastAsia="es-CL"/>
        </w:rPr>
        <w:t xml:space="preserve"> a abordar en sesiones del CUECH</w:t>
      </w:r>
      <w:r w:rsidRPr="001B3CD0">
        <w:rPr>
          <w:rFonts w:ascii="Aptos" w:eastAsia="Times New Roman" w:hAnsi="Aptos" w:cs="Times New Roman"/>
          <w:color w:val="000000"/>
          <w:sz w:val="24"/>
          <w:szCs w:val="24"/>
          <w:lang w:eastAsia="es-CL"/>
        </w:rPr>
        <w:t xml:space="preserve">, se mencionó la necesidad de implementar los estatutos orgánicos y abordar </w:t>
      </w:r>
      <w:r>
        <w:rPr>
          <w:rFonts w:ascii="Aptos" w:eastAsia="Times New Roman" w:hAnsi="Aptos" w:cs="Times New Roman"/>
          <w:color w:val="000000"/>
          <w:sz w:val="24"/>
          <w:szCs w:val="24"/>
          <w:lang w:eastAsia="es-CL"/>
        </w:rPr>
        <w:t xml:space="preserve">el posible </w:t>
      </w:r>
      <w:r w:rsidRPr="001B3CD0">
        <w:rPr>
          <w:rFonts w:ascii="Aptos" w:eastAsia="Times New Roman" w:hAnsi="Aptos" w:cs="Times New Roman"/>
          <w:color w:val="000000"/>
          <w:sz w:val="24"/>
          <w:szCs w:val="24"/>
          <w:lang w:eastAsia="es-CL"/>
        </w:rPr>
        <w:t>clima político adverso desde sectores conservadores.</w:t>
      </w:r>
    </w:p>
    <w:p w14:paraId="5D0DF746" w14:textId="172F45A6" w:rsidR="00045BE9" w:rsidRPr="00571A8A" w:rsidRDefault="005B201E" w:rsidP="001B3CD0">
      <w:pPr>
        <w:numPr>
          <w:ilvl w:val="0"/>
          <w:numId w:val="13"/>
        </w:numPr>
        <w:spacing w:before="100" w:beforeAutospacing="1" w:after="100" w:afterAutospacing="1" w:line="240" w:lineRule="auto"/>
        <w:jc w:val="both"/>
        <w:rPr>
          <w:rFonts w:ascii="Aptos" w:eastAsia="Times New Roman" w:hAnsi="Aptos" w:cs="Times New Roman"/>
          <w:color w:val="000000"/>
          <w:sz w:val="24"/>
          <w:szCs w:val="24"/>
          <w:lang w:eastAsia="es-CL"/>
        </w:rPr>
      </w:pPr>
      <w:r w:rsidRPr="00571A8A">
        <w:rPr>
          <w:rFonts w:ascii="Aptos" w:eastAsia="Times New Roman" w:hAnsi="Aptos" w:cs="Times New Roman"/>
          <w:b/>
          <w:bCs/>
          <w:color w:val="000000"/>
          <w:sz w:val="24"/>
          <w:szCs w:val="24"/>
          <w:lang w:eastAsia="es-CL"/>
        </w:rPr>
        <w:t>Acuerdos:</w:t>
      </w:r>
      <w:r w:rsidR="00045BE9" w:rsidRPr="00571A8A">
        <w:rPr>
          <w:rFonts w:ascii="Aptos" w:eastAsia="Times New Roman" w:hAnsi="Aptos" w:cs="Times New Roman"/>
          <w:color w:val="000000"/>
          <w:sz w:val="24"/>
          <w:szCs w:val="24"/>
          <w:lang w:eastAsia="es-CL"/>
        </w:rPr>
        <w:t xml:space="preserve">  </w:t>
      </w:r>
      <w:r w:rsidR="00045BE9" w:rsidRPr="00571A8A">
        <w:rPr>
          <w:rFonts w:ascii="Aptos" w:hAnsi="Aptos"/>
          <w:sz w:val="24"/>
          <w:szCs w:val="24"/>
        </w:rPr>
        <w:t>Analizados todos los temas señalados se acuerda aprobar la tabla propuesta.</w:t>
      </w:r>
    </w:p>
    <w:p w14:paraId="147F93B4" w14:textId="01D9F05D" w:rsidR="005B201E" w:rsidRPr="00571A8A" w:rsidRDefault="005B201E" w:rsidP="005B201E">
      <w:pPr>
        <w:spacing w:after="0" w:line="240" w:lineRule="auto"/>
        <w:rPr>
          <w:rFonts w:ascii="Aptos" w:eastAsia="Times New Roman" w:hAnsi="Aptos" w:cs="Times New Roman"/>
          <w:sz w:val="24"/>
          <w:szCs w:val="24"/>
          <w:lang w:eastAsia="es-CL"/>
        </w:rPr>
      </w:pPr>
    </w:p>
    <w:p w14:paraId="09A5B038" w14:textId="77777777" w:rsidR="00045BE9" w:rsidRPr="00571A8A" w:rsidRDefault="00045BE9" w:rsidP="00045BE9">
      <w:pPr>
        <w:spacing w:before="100" w:beforeAutospacing="1" w:after="100" w:afterAutospacing="1"/>
        <w:jc w:val="both"/>
        <w:outlineLvl w:val="2"/>
        <w:rPr>
          <w:rFonts w:ascii="Aptos" w:hAnsi="Aptos" w:cs="Times New Roman"/>
          <w:sz w:val="24"/>
          <w:szCs w:val="24"/>
          <w:lang w:eastAsia="es-CL"/>
        </w:rPr>
      </w:pPr>
      <w:r w:rsidRPr="00571A8A">
        <w:rPr>
          <w:rFonts w:ascii="Aptos" w:hAnsi="Aptos" w:cs="Times New Roman"/>
          <w:sz w:val="24"/>
          <w:szCs w:val="24"/>
          <w:lang w:eastAsia="es-CL"/>
        </w:rPr>
        <w:t>Sin otros temas que abordar, y siendo las 16:30 horas, se da por finalizada la sesión.</w:t>
      </w:r>
    </w:p>
    <w:p w14:paraId="346609FE" w14:textId="77777777" w:rsidR="00045BE9" w:rsidRPr="00571A8A" w:rsidRDefault="00000000" w:rsidP="00045BE9">
      <w:pPr>
        <w:spacing w:before="100" w:beforeAutospacing="1" w:after="100" w:afterAutospacing="1"/>
        <w:outlineLvl w:val="2"/>
        <w:rPr>
          <w:rFonts w:ascii="Aptos" w:hAnsi="Aptos" w:cs="Times New Roman"/>
          <w:sz w:val="24"/>
          <w:szCs w:val="24"/>
          <w:lang w:eastAsia="es-CL"/>
        </w:rPr>
      </w:pPr>
      <w:r>
        <w:rPr>
          <w:rFonts w:ascii="Aptos" w:hAnsi="Aptos" w:cs="Times New Roman"/>
          <w:sz w:val="24"/>
          <w:szCs w:val="24"/>
          <w:lang w:eastAsia="es-CL"/>
        </w:rPr>
        <w:pict w14:anchorId="43CDACB1">
          <v:rect id="_x0000_i1025" style="width:0;height:1.5pt" o:hralign="center" o:hrstd="t" o:hr="t" fillcolor="#a0a0a0" stroked="f"/>
        </w:pict>
      </w:r>
    </w:p>
    <w:p w14:paraId="499A3136" w14:textId="77777777" w:rsidR="00045BE9" w:rsidRPr="00571A8A" w:rsidRDefault="00045BE9" w:rsidP="00045BE9">
      <w:pPr>
        <w:spacing w:before="100" w:beforeAutospacing="1" w:after="100" w:afterAutospacing="1"/>
        <w:outlineLvl w:val="2"/>
        <w:rPr>
          <w:rFonts w:ascii="Aptos" w:hAnsi="Aptos" w:cs="Times New Roman"/>
          <w:b/>
          <w:bCs/>
          <w:sz w:val="24"/>
          <w:szCs w:val="24"/>
          <w:lang w:eastAsia="es-CL"/>
        </w:rPr>
      </w:pPr>
      <w:r w:rsidRPr="00571A8A">
        <w:rPr>
          <w:rFonts w:ascii="Aptos" w:hAnsi="Aptos" w:cs="Times New Roman"/>
          <w:b/>
          <w:bCs/>
          <w:sz w:val="24"/>
          <w:szCs w:val="24"/>
          <w:lang w:eastAsia="es-CL"/>
        </w:rPr>
        <w:t>FIRMAS</w:t>
      </w:r>
    </w:p>
    <w:p w14:paraId="3B5EB996" w14:textId="77777777" w:rsidR="00045BE9" w:rsidRPr="00571A8A" w:rsidRDefault="00000000" w:rsidP="00045BE9">
      <w:pPr>
        <w:spacing w:before="100" w:beforeAutospacing="1" w:after="100" w:afterAutospacing="1"/>
        <w:outlineLvl w:val="2"/>
        <w:rPr>
          <w:rFonts w:ascii="Aptos" w:hAnsi="Aptos" w:cs="Times New Roman"/>
          <w:sz w:val="24"/>
          <w:szCs w:val="24"/>
          <w:lang w:eastAsia="es-CL"/>
        </w:rPr>
      </w:pPr>
      <w:r>
        <w:rPr>
          <w:rFonts w:ascii="Aptos" w:hAnsi="Aptos" w:cs="Times New Roman"/>
          <w:sz w:val="24"/>
          <w:szCs w:val="24"/>
          <w:lang w:eastAsia="es-CL"/>
        </w:rPr>
        <w:pict w14:anchorId="4466D133">
          <v:rect id="_x0000_i1026" style="width:0;height:1.5pt" o:hralign="center" o:hrstd="t" o:hr="t" fillcolor="#a0a0a0" stroked="f"/>
        </w:pict>
      </w:r>
    </w:p>
    <w:p w14:paraId="3C028895" w14:textId="77777777" w:rsidR="00045BE9" w:rsidRPr="00571A8A" w:rsidRDefault="00045BE9" w:rsidP="00045BE9">
      <w:pPr>
        <w:spacing w:before="100" w:beforeAutospacing="1" w:after="100" w:afterAutospacing="1"/>
        <w:outlineLvl w:val="2"/>
        <w:rPr>
          <w:rFonts w:ascii="Aptos" w:hAnsi="Aptos" w:cs="Times New Roman"/>
          <w:sz w:val="24"/>
          <w:szCs w:val="24"/>
          <w:lang w:eastAsia="es-CL"/>
        </w:rPr>
      </w:pPr>
      <w:r w:rsidRPr="00571A8A">
        <w:rPr>
          <w:rFonts w:ascii="Aptos" w:hAnsi="Aptos" w:cs="Times New Roman"/>
          <w:sz w:val="24"/>
          <w:szCs w:val="24"/>
          <w:lang w:eastAsia="es-CL"/>
        </w:rPr>
        <w:t>Sr. Osvaldo Corrales Jorquera</w:t>
      </w:r>
      <w:r w:rsidRPr="00571A8A">
        <w:rPr>
          <w:rFonts w:ascii="Aptos" w:hAnsi="Aptos" w:cs="Times New Roman"/>
          <w:sz w:val="24"/>
          <w:szCs w:val="24"/>
          <w:lang w:eastAsia="es-CL"/>
        </w:rPr>
        <w:br/>
        <w:t>Rector de la Universidad de Valparaíso</w:t>
      </w:r>
    </w:p>
    <w:p w14:paraId="483E94D8" w14:textId="77777777" w:rsidR="00045BE9" w:rsidRPr="00571A8A" w:rsidRDefault="00000000" w:rsidP="00045BE9">
      <w:pPr>
        <w:spacing w:before="100" w:beforeAutospacing="1" w:after="100" w:afterAutospacing="1"/>
        <w:outlineLvl w:val="2"/>
        <w:rPr>
          <w:rFonts w:ascii="Aptos" w:hAnsi="Aptos" w:cs="Times New Roman"/>
          <w:sz w:val="24"/>
          <w:szCs w:val="24"/>
          <w:lang w:eastAsia="es-CL"/>
        </w:rPr>
      </w:pPr>
      <w:r>
        <w:rPr>
          <w:rFonts w:ascii="Aptos" w:hAnsi="Aptos" w:cs="Times New Roman"/>
          <w:sz w:val="24"/>
          <w:szCs w:val="24"/>
          <w:lang w:eastAsia="es-CL"/>
        </w:rPr>
        <w:pict w14:anchorId="377475A2">
          <v:rect id="_x0000_i1027" style="width:0;height:1.5pt" o:hralign="center" o:hrstd="t" o:hr="t" fillcolor="#a0a0a0" stroked="f"/>
        </w:pict>
      </w:r>
    </w:p>
    <w:p w14:paraId="23E0FEB5" w14:textId="77777777" w:rsidR="00045BE9" w:rsidRPr="00571A8A" w:rsidRDefault="00045BE9" w:rsidP="00045BE9">
      <w:pPr>
        <w:spacing w:before="100" w:beforeAutospacing="1" w:after="100" w:afterAutospacing="1"/>
        <w:outlineLvl w:val="2"/>
        <w:rPr>
          <w:rFonts w:ascii="Aptos" w:hAnsi="Aptos" w:cs="Times New Roman"/>
          <w:sz w:val="24"/>
          <w:szCs w:val="24"/>
          <w:lang w:eastAsia="es-CL"/>
        </w:rPr>
      </w:pPr>
      <w:r w:rsidRPr="00571A8A">
        <w:rPr>
          <w:rFonts w:ascii="Aptos" w:hAnsi="Aptos" w:cs="Times New Roman"/>
          <w:sz w:val="24"/>
          <w:szCs w:val="24"/>
          <w:lang w:eastAsia="es-CL"/>
        </w:rPr>
        <w:t xml:space="preserve">Sra. Rosa </w:t>
      </w:r>
      <w:proofErr w:type="spellStart"/>
      <w:r w:rsidRPr="00571A8A">
        <w:rPr>
          <w:rFonts w:ascii="Aptos" w:hAnsi="Aptos" w:cs="Times New Roman"/>
          <w:sz w:val="24"/>
          <w:szCs w:val="24"/>
          <w:lang w:eastAsia="es-CL"/>
        </w:rPr>
        <w:t>Devés</w:t>
      </w:r>
      <w:proofErr w:type="spellEnd"/>
      <w:r w:rsidRPr="00571A8A">
        <w:rPr>
          <w:rFonts w:ascii="Aptos" w:hAnsi="Aptos" w:cs="Times New Roman"/>
          <w:sz w:val="24"/>
          <w:szCs w:val="24"/>
          <w:lang w:eastAsia="es-CL"/>
        </w:rPr>
        <w:t xml:space="preserve"> Alessandri</w:t>
      </w:r>
      <w:r w:rsidRPr="00571A8A">
        <w:rPr>
          <w:rFonts w:ascii="Aptos" w:hAnsi="Aptos" w:cs="Times New Roman"/>
          <w:sz w:val="24"/>
          <w:szCs w:val="24"/>
          <w:lang w:eastAsia="es-CL"/>
        </w:rPr>
        <w:br/>
        <w:t>Rectora de la Universidad de Chile</w:t>
      </w:r>
    </w:p>
    <w:p w14:paraId="0998303C" w14:textId="77777777" w:rsidR="00045BE9" w:rsidRPr="00571A8A" w:rsidRDefault="00000000" w:rsidP="00045BE9">
      <w:pPr>
        <w:spacing w:before="100" w:beforeAutospacing="1" w:after="100" w:afterAutospacing="1"/>
        <w:outlineLvl w:val="2"/>
        <w:rPr>
          <w:rFonts w:ascii="Aptos" w:hAnsi="Aptos" w:cs="Times New Roman"/>
          <w:sz w:val="24"/>
          <w:szCs w:val="24"/>
          <w:lang w:eastAsia="es-CL"/>
        </w:rPr>
      </w:pPr>
      <w:r>
        <w:rPr>
          <w:rFonts w:ascii="Aptos" w:hAnsi="Aptos" w:cs="Times New Roman"/>
          <w:sz w:val="24"/>
          <w:szCs w:val="24"/>
          <w:lang w:eastAsia="es-CL"/>
        </w:rPr>
        <w:pict w14:anchorId="09D1951B">
          <v:rect id="_x0000_i1028" style="width:0;height:1.5pt" o:hralign="center" o:hrstd="t" o:hr="t" fillcolor="#a0a0a0" stroked="f"/>
        </w:pict>
      </w:r>
    </w:p>
    <w:p w14:paraId="2E7F3667" w14:textId="77777777" w:rsidR="00045BE9" w:rsidRPr="00571A8A" w:rsidRDefault="00045BE9" w:rsidP="00045BE9">
      <w:pPr>
        <w:spacing w:before="100" w:beforeAutospacing="1" w:after="100" w:afterAutospacing="1"/>
        <w:outlineLvl w:val="2"/>
        <w:rPr>
          <w:rFonts w:ascii="Aptos" w:hAnsi="Aptos" w:cs="Times New Roman"/>
          <w:sz w:val="24"/>
          <w:szCs w:val="24"/>
          <w:lang w:eastAsia="es-CL"/>
        </w:rPr>
      </w:pPr>
      <w:r w:rsidRPr="00571A8A">
        <w:rPr>
          <w:rFonts w:ascii="Aptos" w:hAnsi="Aptos" w:cs="Times New Roman"/>
          <w:sz w:val="24"/>
          <w:szCs w:val="24"/>
          <w:lang w:eastAsia="es-CL"/>
        </w:rPr>
        <w:t xml:space="preserve">Sr. José </w:t>
      </w:r>
      <w:proofErr w:type="spellStart"/>
      <w:r w:rsidRPr="00571A8A">
        <w:rPr>
          <w:rFonts w:ascii="Aptos" w:hAnsi="Aptos" w:cs="Times New Roman"/>
          <w:sz w:val="24"/>
          <w:szCs w:val="24"/>
          <w:lang w:eastAsia="es-CL"/>
        </w:rPr>
        <w:t>Maripani</w:t>
      </w:r>
      <w:proofErr w:type="spellEnd"/>
      <w:r w:rsidRPr="00571A8A">
        <w:rPr>
          <w:rFonts w:ascii="Aptos" w:hAnsi="Aptos" w:cs="Times New Roman"/>
          <w:sz w:val="24"/>
          <w:szCs w:val="24"/>
          <w:lang w:eastAsia="es-CL"/>
        </w:rPr>
        <w:t xml:space="preserve"> </w:t>
      </w:r>
      <w:proofErr w:type="spellStart"/>
      <w:r w:rsidRPr="00571A8A">
        <w:rPr>
          <w:rFonts w:ascii="Aptos" w:hAnsi="Aptos" w:cs="Times New Roman"/>
          <w:sz w:val="24"/>
          <w:szCs w:val="24"/>
          <w:lang w:eastAsia="es-CL"/>
        </w:rPr>
        <w:t>Maripani</w:t>
      </w:r>
      <w:proofErr w:type="spellEnd"/>
      <w:r w:rsidRPr="00571A8A">
        <w:rPr>
          <w:rFonts w:ascii="Aptos" w:hAnsi="Aptos" w:cs="Times New Roman"/>
          <w:sz w:val="24"/>
          <w:szCs w:val="24"/>
          <w:lang w:eastAsia="es-CL"/>
        </w:rPr>
        <w:t xml:space="preserve"> </w:t>
      </w:r>
      <w:r w:rsidRPr="00571A8A">
        <w:rPr>
          <w:rFonts w:ascii="Aptos" w:hAnsi="Aptos" w:cs="Times New Roman"/>
          <w:sz w:val="24"/>
          <w:szCs w:val="24"/>
          <w:lang w:eastAsia="es-CL"/>
        </w:rPr>
        <w:br/>
        <w:t>Rector de la Universidad de Magallanes</w:t>
      </w:r>
    </w:p>
    <w:p w14:paraId="6156E7A1" w14:textId="77777777" w:rsidR="00045BE9" w:rsidRPr="00571A8A" w:rsidRDefault="00000000" w:rsidP="00045BE9">
      <w:pPr>
        <w:spacing w:before="100" w:beforeAutospacing="1" w:after="100" w:afterAutospacing="1"/>
        <w:outlineLvl w:val="2"/>
        <w:rPr>
          <w:rFonts w:ascii="Aptos" w:hAnsi="Aptos" w:cs="Times New Roman"/>
          <w:sz w:val="24"/>
          <w:szCs w:val="24"/>
          <w:lang w:eastAsia="es-CL"/>
        </w:rPr>
      </w:pPr>
      <w:r>
        <w:rPr>
          <w:rFonts w:ascii="Aptos" w:hAnsi="Aptos" w:cs="Times New Roman"/>
          <w:sz w:val="24"/>
          <w:szCs w:val="24"/>
          <w:lang w:eastAsia="es-CL"/>
        </w:rPr>
        <w:lastRenderedPageBreak/>
        <w:pict w14:anchorId="4851EAB3">
          <v:rect id="_x0000_i1029" style="width:0;height:1.5pt" o:hralign="center" o:hrstd="t" o:hr="t" fillcolor="#a0a0a0" stroked="f"/>
        </w:pict>
      </w:r>
    </w:p>
    <w:p w14:paraId="5E010000" w14:textId="6FEEE79F" w:rsidR="00045BE9" w:rsidRPr="00571A8A" w:rsidRDefault="00045BE9" w:rsidP="00045BE9">
      <w:pPr>
        <w:spacing w:before="100" w:beforeAutospacing="1" w:after="0"/>
        <w:outlineLvl w:val="2"/>
        <w:rPr>
          <w:rFonts w:ascii="Aptos" w:hAnsi="Aptos" w:cs="Times New Roman"/>
          <w:sz w:val="24"/>
          <w:szCs w:val="24"/>
          <w:lang w:eastAsia="es-CL"/>
        </w:rPr>
      </w:pPr>
      <w:proofErr w:type="spellStart"/>
      <w:r w:rsidRPr="00571A8A">
        <w:rPr>
          <w:rFonts w:ascii="Aptos" w:hAnsi="Aptos" w:cs="Times New Roman"/>
          <w:sz w:val="24"/>
          <w:szCs w:val="24"/>
          <w:lang w:eastAsia="es-CL"/>
        </w:rPr>
        <w:t>Sra</w:t>
      </w:r>
      <w:proofErr w:type="spellEnd"/>
      <w:r w:rsidRPr="00571A8A">
        <w:rPr>
          <w:rFonts w:ascii="Aptos" w:hAnsi="Aptos" w:cs="Times New Roman"/>
          <w:sz w:val="24"/>
          <w:szCs w:val="24"/>
          <w:lang w:eastAsia="es-CL"/>
        </w:rPr>
        <w:t xml:space="preserve"> Luperfina Rojas Escobar</w:t>
      </w:r>
    </w:p>
    <w:p w14:paraId="14A59514" w14:textId="15AE78C9" w:rsidR="00045BE9" w:rsidRPr="00571A8A" w:rsidRDefault="00045BE9" w:rsidP="00045BE9">
      <w:pPr>
        <w:spacing w:after="0"/>
        <w:outlineLvl w:val="2"/>
        <w:rPr>
          <w:rFonts w:ascii="Aptos" w:hAnsi="Aptos" w:cs="Times New Roman"/>
          <w:sz w:val="24"/>
          <w:szCs w:val="24"/>
          <w:lang w:eastAsia="es-CL"/>
        </w:rPr>
      </w:pPr>
      <w:r w:rsidRPr="00571A8A">
        <w:rPr>
          <w:rFonts w:ascii="Aptos" w:hAnsi="Aptos" w:cs="Times New Roman"/>
          <w:sz w:val="24"/>
          <w:szCs w:val="24"/>
          <w:lang w:eastAsia="es-CL"/>
        </w:rPr>
        <w:t>Rectora Universidad de La Serena</w:t>
      </w:r>
    </w:p>
    <w:p w14:paraId="59CBFE5F" w14:textId="5F673A63" w:rsidR="00045BE9" w:rsidRPr="00571A8A" w:rsidRDefault="00000000" w:rsidP="00045BE9">
      <w:pPr>
        <w:spacing w:before="100" w:beforeAutospacing="1" w:after="100" w:afterAutospacing="1"/>
        <w:outlineLvl w:val="2"/>
        <w:rPr>
          <w:rFonts w:ascii="Aptos" w:hAnsi="Aptos" w:cs="Times New Roman"/>
          <w:sz w:val="24"/>
          <w:szCs w:val="24"/>
          <w:lang w:eastAsia="es-CL"/>
        </w:rPr>
      </w:pPr>
      <w:r>
        <w:rPr>
          <w:rFonts w:ascii="Aptos" w:hAnsi="Aptos" w:cs="Times New Roman"/>
          <w:sz w:val="24"/>
          <w:szCs w:val="24"/>
          <w:lang w:eastAsia="es-CL"/>
        </w:rPr>
        <w:pict w14:anchorId="627FE453">
          <v:rect id="_x0000_i1030" style="width:0;height:1.5pt" o:hralign="center" o:hrstd="t" o:hr="t" fillcolor="#a0a0a0" stroked="f"/>
        </w:pict>
      </w:r>
    </w:p>
    <w:p w14:paraId="6769EB25" w14:textId="0CDA6902" w:rsidR="00045BE9" w:rsidRPr="00571A8A" w:rsidRDefault="00045BE9" w:rsidP="00045BE9">
      <w:pPr>
        <w:spacing w:after="0"/>
        <w:jc w:val="both"/>
        <w:rPr>
          <w:rFonts w:ascii="Aptos" w:hAnsi="Aptos"/>
          <w:sz w:val="24"/>
          <w:szCs w:val="24"/>
        </w:rPr>
      </w:pPr>
      <w:r w:rsidRPr="00571A8A">
        <w:rPr>
          <w:rFonts w:ascii="Aptos" w:hAnsi="Aptos"/>
          <w:sz w:val="24"/>
          <w:szCs w:val="24"/>
        </w:rPr>
        <w:t>Sr. Rodrigo Vidal Rojas</w:t>
      </w:r>
    </w:p>
    <w:p w14:paraId="40117BCB" w14:textId="47013147" w:rsidR="00045BE9" w:rsidRPr="00571A8A" w:rsidRDefault="00045BE9" w:rsidP="00045BE9">
      <w:pPr>
        <w:spacing w:after="0"/>
        <w:jc w:val="both"/>
        <w:rPr>
          <w:rFonts w:ascii="Aptos" w:hAnsi="Aptos"/>
          <w:sz w:val="24"/>
          <w:szCs w:val="24"/>
        </w:rPr>
      </w:pPr>
      <w:r w:rsidRPr="00571A8A">
        <w:rPr>
          <w:rFonts w:ascii="Aptos" w:hAnsi="Aptos"/>
          <w:sz w:val="24"/>
          <w:szCs w:val="24"/>
        </w:rPr>
        <w:t>Rector Universidad de Santiago de Chile</w:t>
      </w:r>
    </w:p>
    <w:p w14:paraId="0B2DE94C" w14:textId="77777777" w:rsidR="00045BE9" w:rsidRPr="00571A8A" w:rsidRDefault="00045BE9" w:rsidP="00045BE9">
      <w:pPr>
        <w:jc w:val="both"/>
        <w:rPr>
          <w:rFonts w:ascii="Aptos" w:hAnsi="Aptos"/>
          <w:sz w:val="24"/>
          <w:szCs w:val="24"/>
        </w:rPr>
      </w:pPr>
    </w:p>
    <w:p w14:paraId="4E9F54C7" w14:textId="77777777" w:rsidR="005B201E" w:rsidRPr="00571A8A" w:rsidRDefault="005B201E" w:rsidP="00045BE9">
      <w:pPr>
        <w:spacing w:before="100" w:beforeAutospacing="1" w:after="100" w:afterAutospacing="1" w:line="240" w:lineRule="auto"/>
        <w:rPr>
          <w:rFonts w:asciiTheme="majorHAnsi" w:hAnsiTheme="majorHAnsi" w:cstheme="majorHAnsi"/>
          <w:sz w:val="24"/>
          <w:szCs w:val="24"/>
        </w:rPr>
      </w:pPr>
    </w:p>
    <w:sectPr w:rsidR="005B201E" w:rsidRPr="00571A8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82A5C"/>
    <w:multiLevelType w:val="multilevel"/>
    <w:tmpl w:val="AC583FF8"/>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 w15:restartNumberingAfterBreak="0">
    <w:nsid w:val="095E1C73"/>
    <w:multiLevelType w:val="multilevel"/>
    <w:tmpl w:val="2022F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F5741"/>
    <w:multiLevelType w:val="hybridMultilevel"/>
    <w:tmpl w:val="4DE823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D045408"/>
    <w:multiLevelType w:val="hybridMultilevel"/>
    <w:tmpl w:val="1C205ADE"/>
    <w:lvl w:ilvl="0" w:tplc="340A0015">
      <w:start w:val="1"/>
      <w:numFmt w:val="upperLetter"/>
      <w:lvlText w:val="%1."/>
      <w:lvlJc w:val="left"/>
      <w:pPr>
        <w:ind w:left="644" w:hanging="360"/>
      </w:pPr>
      <w:rPr>
        <w:rFonts w:hint="default"/>
      </w:rPr>
    </w:lvl>
    <w:lvl w:ilvl="1" w:tplc="340A0003">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4" w15:restartNumberingAfterBreak="0">
    <w:nsid w:val="2822492E"/>
    <w:multiLevelType w:val="multilevel"/>
    <w:tmpl w:val="4E44E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3D2734"/>
    <w:multiLevelType w:val="hybridMultilevel"/>
    <w:tmpl w:val="C0E494B8"/>
    <w:lvl w:ilvl="0" w:tplc="340A0013">
      <w:start w:val="1"/>
      <w:numFmt w:val="upperRoman"/>
      <w:lvlText w:val="%1."/>
      <w:lvlJc w:val="right"/>
      <w:pPr>
        <w:ind w:left="720" w:hanging="360"/>
      </w:pPr>
    </w:lvl>
    <w:lvl w:ilvl="1" w:tplc="9990979C">
      <w:start w:val="1"/>
      <w:numFmt w:val="upperLetter"/>
      <w:lvlText w:val="%2."/>
      <w:lvlJc w:val="left"/>
      <w:pPr>
        <w:ind w:left="1790" w:hanging="710"/>
      </w:pPr>
      <w:rPr>
        <w:rFonts w:hint="default"/>
      </w:rPr>
    </w:lvl>
    <w:lvl w:ilvl="2" w:tplc="D412398C">
      <w:start w:val="7"/>
      <w:numFmt w:val="bullet"/>
      <w:lvlText w:val=""/>
      <w:lvlJc w:val="left"/>
      <w:pPr>
        <w:ind w:left="2690" w:hanging="710"/>
      </w:pPr>
      <w:rPr>
        <w:rFonts w:ascii="Symbol" w:eastAsia="Times New Roman" w:hAnsi="Symbol" w:cs="Arial" w:hint="default"/>
      </w:rPr>
    </w:lvl>
    <w:lvl w:ilvl="3" w:tplc="CA1C0E30">
      <w:numFmt w:val="bullet"/>
      <w:lvlText w:val="•"/>
      <w:lvlJc w:val="left"/>
      <w:pPr>
        <w:ind w:left="3230" w:hanging="710"/>
      </w:pPr>
      <w:rPr>
        <w:rFonts w:ascii="Aptos" w:eastAsia="Times New Roman" w:hAnsi="Aptos" w:cs="Times New Roman"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2731DFF"/>
    <w:multiLevelType w:val="multilevel"/>
    <w:tmpl w:val="D9F4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BE2361"/>
    <w:multiLevelType w:val="multilevel"/>
    <w:tmpl w:val="DA325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6A09B0"/>
    <w:multiLevelType w:val="multilevel"/>
    <w:tmpl w:val="B5D2A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FB09F0"/>
    <w:multiLevelType w:val="multilevel"/>
    <w:tmpl w:val="FCE47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322473"/>
    <w:multiLevelType w:val="multilevel"/>
    <w:tmpl w:val="1A5C8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5F39B1"/>
    <w:multiLevelType w:val="hybridMultilevel"/>
    <w:tmpl w:val="A716897A"/>
    <w:lvl w:ilvl="0" w:tplc="5BF2ED6A">
      <w:start w:val="2"/>
      <w:numFmt w:val="bullet"/>
      <w:lvlText w:val="-"/>
      <w:lvlJc w:val="left"/>
      <w:pPr>
        <w:ind w:left="720" w:hanging="360"/>
      </w:pPr>
      <w:rPr>
        <w:rFonts w:ascii="Calibri Light" w:eastAsiaTheme="minorHAnsi" w:hAnsi="Calibri Light" w:cs="Calibri Light"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6BAA2686"/>
    <w:multiLevelType w:val="multilevel"/>
    <w:tmpl w:val="2A508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907171"/>
    <w:multiLevelType w:val="multilevel"/>
    <w:tmpl w:val="AA366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EF3838"/>
    <w:multiLevelType w:val="hybridMultilevel"/>
    <w:tmpl w:val="04D0EE46"/>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5" w15:restartNumberingAfterBreak="0">
    <w:nsid w:val="767530EA"/>
    <w:multiLevelType w:val="multilevel"/>
    <w:tmpl w:val="9CA62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E844B9"/>
    <w:multiLevelType w:val="hybridMultilevel"/>
    <w:tmpl w:val="51FA49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2013024232">
    <w:abstractNumId w:val="3"/>
  </w:num>
  <w:num w:numId="2" w16cid:durableId="735593844">
    <w:abstractNumId w:val="11"/>
  </w:num>
  <w:num w:numId="3" w16cid:durableId="1978991389">
    <w:abstractNumId w:val="5"/>
  </w:num>
  <w:num w:numId="4" w16cid:durableId="1244333646">
    <w:abstractNumId w:val="6"/>
  </w:num>
  <w:num w:numId="5" w16cid:durableId="732197914">
    <w:abstractNumId w:val="1"/>
  </w:num>
  <w:num w:numId="6" w16cid:durableId="1571039904">
    <w:abstractNumId w:val="10"/>
  </w:num>
  <w:num w:numId="7" w16cid:durableId="156380737">
    <w:abstractNumId w:val="12"/>
  </w:num>
  <w:num w:numId="8" w16cid:durableId="1650592203">
    <w:abstractNumId w:val="7"/>
  </w:num>
  <w:num w:numId="9" w16cid:durableId="1425032479">
    <w:abstractNumId w:val="9"/>
  </w:num>
  <w:num w:numId="10" w16cid:durableId="704060972">
    <w:abstractNumId w:val="13"/>
  </w:num>
  <w:num w:numId="11" w16cid:durableId="77680576">
    <w:abstractNumId w:val="4"/>
  </w:num>
  <w:num w:numId="12" w16cid:durableId="1842744543">
    <w:abstractNumId w:val="8"/>
  </w:num>
  <w:num w:numId="13" w16cid:durableId="55247074">
    <w:abstractNumId w:val="15"/>
  </w:num>
  <w:num w:numId="14" w16cid:durableId="1144812995">
    <w:abstractNumId w:val="0"/>
  </w:num>
  <w:num w:numId="15" w16cid:durableId="559630406">
    <w:abstractNumId w:val="14"/>
  </w:num>
  <w:num w:numId="16" w16cid:durableId="446970016">
    <w:abstractNumId w:val="16"/>
  </w:num>
  <w:num w:numId="17" w16cid:durableId="951942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625"/>
    <w:rsid w:val="00007FB1"/>
    <w:rsid w:val="00012075"/>
    <w:rsid w:val="00033A19"/>
    <w:rsid w:val="00045BE9"/>
    <w:rsid w:val="0006772C"/>
    <w:rsid w:val="00070B6E"/>
    <w:rsid w:val="000A07D1"/>
    <w:rsid w:val="000B66E3"/>
    <w:rsid w:val="000C3625"/>
    <w:rsid w:val="001B3CD0"/>
    <w:rsid w:val="00264253"/>
    <w:rsid w:val="00293BED"/>
    <w:rsid w:val="002A4162"/>
    <w:rsid w:val="00331966"/>
    <w:rsid w:val="00334939"/>
    <w:rsid w:val="00355696"/>
    <w:rsid w:val="00405895"/>
    <w:rsid w:val="00405E5C"/>
    <w:rsid w:val="0042351E"/>
    <w:rsid w:val="00430450"/>
    <w:rsid w:val="00481AC9"/>
    <w:rsid w:val="00487D42"/>
    <w:rsid w:val="004A69B1"/>
    <w:rsid w:val="004B2B4A"/>
    <w:rsid w:val="004E4D6F"/>
    <w:rsid w:val="00571A8A"/>
    <w:rsid w:val="00573D11"/>
    <w:rsid w:val="005B201E"/>
    <w:rsid w:val="00676329"/>
    <w:rsid w:val="00676432"/>
    <w:rsid w:val="00693BAC"/>
    <w:rsid w:val="00721981"/>
    <w:rsid w:val="00753929"/>
    <w:rsid w:val="007710A9"/>
    <w:rsid w:val="007E16B8"/>
    <w:rsid w:val="00802008"/>
    <w:rsid w:val="00835E1E"/>
    <w:rsid w:val="008412E6"/>
    <w:rsid w:val="00937C2A"/>
    <w:rsid w:val="0095380B"/>
    <w:rsid w:val="0095660B"/>
    <w:rsid w:val="00976885"/>
    <w:rsid w:val="009C6783"/>
    <w:rsid w:val="009D2388"/>
    <w:rsid w:val="009F3752"/>
    <w:rsid w:val="00A32D2A"/>
    <w:rsid w:val="00AB6097"/>
    <w:rsid w:val="00AB7963"/>
    <w:rsid w:val="00AF28A9"/>
    <w:rsid w:val="00B41E66"/>
    <w:rsid w:val="00B65A8D"/>
    <w:rsid w:val="00C34389"/>
    <w:rsid w:val="00C53534"/>
    <w:rsid w:val="00CA47B4"/>
    <w:rsid w:val="00CB0001"/>
    <w:rsid w:val="00CD1661"/>
    <w:rsid w:val="00CE2B62"/>
    <w:rsid w:val="00CE6B00"/>
    <w:rsid w:val="00D25E6C"/>
    <w:rsid w:val="00D35A6D"/>
    <w:rsid w:val="00D94597"/>
    <w:rsid w:val="00DC3D6C"/>
    <w:rsid w:val="00E11B8D"/>
    <w:rsid w:val="00E21B0F"/>
    <w:rsid w:val="00E223CC"/>
    <w:rsid w:val="00E93A4C"/>
    <w:rsid w:val="00EB2ED6"/>
    <w:rsid w:val="00EC4CBA"/>
    <w:rsid w:val="00ED7709"/>
    <w:rsid w:val="00EE3918"/>
    <w:rsid w:val="00F07D1E"/>
    <w:rsid w:val="00F6191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A059E"/>
  <w15:chartTrackingRefBased/>
  <w15:docId w15:val="{C371959C-DF30-4A27-8AB3-E60490D1F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B66E3"/>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Ttulo3">
    <w:name w:val="heading 3"/>
    <w:basedOn w:val="Normal"/>
    <w:next w:val="Normal"/>
    <w:link w:val="Ttulo3Car"/>
    <w:uiPriority w:val="9"/>
    <w:semiHidden/>
    <w:unhideWhenUsed/>
    <w:qFormat/>
    <w:rsid w:val="005B20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2D2A"/>
    <w:pPr>
      <w:ind w:left="720"/>
      <w:contextualSpacing/>
    </w:pPr>
  </w:style>
  <w:style w:type="character" w:customStyle="1" w:styleId="Ttulo1Car">
    <w:name w:val="Título 1 Car"/>
    <w:basedOn w:val="Fuentedeprrafopredeter"/>
    <w:link w:val="Ttulo1"/>
    <w:uiPriority w:val="9"/>
    <w:rsid w:val="000B66E3"/>
    <w:rPr>
      <w:rFonts w:asciiTheme="majorHAnsi" w:eastAsiaTheme="majorEastAsia" w:hAnsiTheme="majorHAnsi" w:cstheme="majorBidi"/>
      <w:color w:val="2F5496" w:themeColor="accent1" w:themeShade="BF"/>
      <w:kern w:val="2"/>
      <w:sz w:val="40"/>
      <w:szCs w:val="40"/>
      <w14:ligatures w14:val="standardContextual"/>
    </w:rPr>
  </w:style>
  <w:style w:type="character" w:customStyle="1" w:styleId="Ttulo3Car">
    <w:name w:val="Título 3 Car"/>
    <w:basedOn w:val="Fuentedeprrafopredeter"/>
    <w:link w:val="Ttulo3"/>
    <w:uiPriority w:val="9"/>
    <w:semiHidden/>
    <w:rsid w:val="005B201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718701">
      <w:bodyDiv w:val="1"/>
      <w:marLeft w:val="0"/>
      <w:marRight w:val="0"/>
      <w:marTop w:val="0"/>
      <w:marBottom w:val="0"/>
      <w:divBdr>
        <w:top w:val="none" w:sz="0" w:space="0" w:color="auto"/>
        <w:left w:val="none" w:sz="0" w:space="0" w:color="auto"/>
        <w:bottom w:val="none" w:sz="0" w:space="0" w:color="auto"/>
        <w:right w:val="none" w:sz="0" w:space="0" w:color="auto"/>
      </w:divBdr>
    </w:div>
    <w:div w:id="1585259465">
      <w:bodyDiv w:val="1"/>
      <w:marLeft w:val="0"/>
      <w:marRight w:val="0"/>
      <w:marTop w:val="0"/>
      <w:marBottom w:val="0"/>
      <w:divBdr>
        <w:top w:val="none" w:sz="0" w:space="0" w:color="auto"/>
        <w:left w:val="none" w:sz="0" w:space="0" w:color="auto"/>
        <w:bottom w:val="none" w:sz="0" w:space="0" w:color="auto"/>
        <w:right w:val="none" w:sz="0" w:space="0" w:color="auto"/>
      </w:divBdr>
    </w:div>
    <w:div w:id="171110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1048</Words>
  <Characters>5769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Contreras Altmann</dc:creator>
  <cp:keywords/>
  <dc:description/>
  <cp:lastModifiedBy>CUECH Consorcio Universidades Estatales</cp:lastModifiedBy>
  <cp:revision>3</cp:revision>
  <dcterms:created xsi:type="dcterms:W3CDTF">2025-04-07T20:40:00Z</dcterms:created>
  <dcterms:modified xsi:type="dcterms:W3CDTF">2025-04-07T21:33:00Z</dcterms:modified>
</cp:coreProperties>
</file>